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1" w:firstColumn="1" w:lastColumn="1" w:noHBand="0" w:noVBand="0" w:val="01E0"/>
      </w:tblPr>
      <w:tblGrid>
        <w:gridCol w:w="3823"/>
        <w:gridCol w:w="1415"/>
        <w:gridCol w:w="3834"/>
      </w:tblGrid>
      <w:tr w:rsidRPr="005046CC" w:rsidR="00FC2DFE" w:rsidTr="00E9724F">
        <w:tc>
          <w:tcPr>
            <w:tcW w:w="9288" w:type="dxa"/>
            <w:gridSpan w:val="3"/>
            <w:shd w:val="clear" w:color="auto" w:fill="auto"/>
          </w:tcPr>
          <w:p w:rsidRPr="005046CC" w:rsidR="00FC2DFE" w:rsidP="000951A6" w:rsidRDefault="00FC2DFE">
            <w:pPr>
              <w:rPr>
                <w:rFonts w:cs="Arial"/>
                <w:szCs w:val="24"/>
              </w:rPr>
            </w:pPr>
            <w:bookmarkStart w:name="_GoBack" w:id="0"/>
            <w:bookmarkEnd w:id="0"/>
            <w:r w:rsidRPr="005046CC">
              <w:rPr>
                <w:rFonts w:cs="Arial"/>
                <w:szCs w:val="24"/>
              </w:rPr>
              <w:t xml:space="preserve">REPUBLIKA HRVATSKA </w:t>
            </w:r>
          </w:p>
          <w:p w:rsidRPr="005046CC" w:rsidR="00FC2DFE" w:rsidP="000951A6" w:rsidRDefault="00FC2DFE">
            <w:pPr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>TRGOVAČKI SUD U ZAGREBU</w:t>
            </w:r>
          </w:p>
        </w:tc>
      </w:tr>
      <w:tr w:rsidRPr="005046CC" w:rsidR="00FC2DFE" w:rsidTr="00E9724F">
        <w:tc>
          <w:tcPr>
            <w:tcW w:w="9288" w:type="dxa"/>
            <w:gridSpan w:val="3"/>
            <w:shd w:val="clear" w:color="auto" w:fill="auto"/>
          </w:tcPr>
          <w:p w:rsidRPr="005046CC" w:rsidR="00FC2DFE" w:rsidP="00D41E57" w:rsidRDefault="00441110">
            <w:pPr>
              <w:jc w:val="right"/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>59.</w:t>
            </w:r>
            <w:r w:rsidRPr="005046CC" w:rsidR="0025505E">
              <w:rPr>
                <w:rFonts w:cs="Arial"/>
                <w:szCs w:val="24"/>
              </w:rPr>
              <w:t xml:space="preserve">  </w:t>
            </w:r>
            <w:r w:rsidRPr="005046CC" w:rsidR="00FF67E5">
              <w:rPr>
                <w:rFonts w:cs="Arial"/>
                <w:szCs w:val="24"/>
              </w:rPr>
              <w:t>P</w:t>
            </w:r>
            <w:r w:rsidRPr="005046CC" w:rsidR="00FC2DFE">
              <w:rPr>
                <w:rFonts w:cs="Arial"/>
                <w:szCs w:val="24"/>
              </w:rPr>
              <w:t>-</w:t>
            </w:r>
            <w:r w:rsidR="00D41E57">
              <w:rPr>
                <w:rFonts w:cs="Arial"/>
                <w:szCs w:val="24"/>
              </w:rPr>
              <w:t>1048</w:t>
            </w:r>
            <w:r w:rsidRPr="005046CC" w:rsidR="007911F4">
              <w:rPr>
                <w:rFonts w:cs="Arial"/>
                <w:szCs w:val="24"/>
              </w:rPr>
              <w:t>/</w:t>
            </w:r>
            <w:r w:rsidR="00477659">
              <w:rPr>
                <w:rFonts w:cs="Arial"/>
                <w:szCs w:val="24"/>
              </w:rPr>
              <w:t>202</w:t>
            </w:r>
            <w:r w:rsidR="00D41E57">
              <w:rPr>
                <w:rFonts w:cs="Arial"/>
                <w:szCs w:val="24"/>
              </w:rPr>
              <w:t>4</w:t>
            </w:r>
          </w:p>
        </w:tc>
      </w:tr>
      <w:tr w:rsidRPr="005046CC" w:rsidR="00FC2DFE" w:rsidTr="00E9724F">
        <w:tc>
          <w:tcPr>
            <w:tcW w:w="9288" w:type="dxa"/>
            <w:gridSpan w:val="3"/>
            <w:shd w:val="clear" w:color="auto" w:fill="auto"/>
          </w:tcPr>
          <w:p w:rsidRPr="005046CC" w:rsidR="00735EC9" w:rsidP="000951A6" w:rsidRDefault="00735EC9">
            <w:pPr>
              <w:jc w:val="center"/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>Z A P I S N I K</w:t>
            </w:r>
          </w:p>
          <w:p w:rsidRPr="005046CC" w:rsidR="00735EC9" w:rsidP="000951A6" w:rsidRDefault="00735EC9">
            <w:pPr>
              <w:jc w:val="center"/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 xml:space="preserve">od  </w:t>
            </w:r>
            <w:r w:rsidR="00D41E57">
              <w:rPr>
                <w:rFonts w:cs="Arial"/>
                <w:szCs w:val="24"/>
              </w:rPr>
              <w:t>17. listopada</w:t>
            </w:r>
            <w:r w:rsidR="001D173B">
              <w:rPr>
                <w:rFonts w:cs="Arial"/>
                <w:szCs w:val="24"/>
              </w:rPr>
              <w:t xml:space="preserve"> </w:t>
            </w:r>
            <w:r w:rsidRPr="005046CC" w:rsidR="005F4CE5">
              <w:rPr>
                <w:rFonts w:cs="Arial"/>
                <w:szCs w:val="24"/>
              </w:rPr>
              <w:t>202</w:t>
            </w:r>
            <w:r w:rsidR="00D93700">
              <w:rPr>
                <w:rFonts w:cs="Arial"/>
                <w:szCs w:val="24"/>
              </w:rPr>
              <w:t>4</w:t>
            </w:r>
            <w:r w:rsidRPr="005046CC" w:rsidR="007911F4">
              <w:rPr>
                <w:rFonts w:cs="Arial"/>
                <w:szCs w:val="24"/>
              </w:rPr>
              <w:t>.</w:t>
            </w:r>
            <w:r w:rsidRPr="005046CC">
              <w:rPr>
                <w:rFonts w:cs="Arial"/>
                <w:szCs w:val="24"/>
              </w:rPr>
              <w:t xml:space="preserve"> godine</w:t>
            </w:r>
          </w:p>
          <w:p w:rsidR="00266D34" w:rsidP="000951A6" w:rsidRDefault="00735EC9">
            <w:pPr>
              <w:jc w:val="center"/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>o održanom ročištu</w:t>
            </w:r>
            <w:r w:rsidRPr="005046CC" w:rsidR="00FF67E5">
              <w:rPr>
                <w:rFonts w:cs="Arial"/>
                <w:szCs w:val="24"/>
              </w:rPr>
              <w:t xml:space="preserve"> </w:t>
            </w:r>
            <w:r w:rsidRPr="00D41E57" w:rsidR="00266D34">
              <w:rPr>
                <w:rFonts w:cs="Arial"/>
                <w:szCs w:val="24"/>
              </w:rPr>
              <w:t>za glavnu raspravu</w:t>
            </w:r>
          </w:p>
          <w:p w:rsidRPr="005046CC" w:rsidR="00735EC9" w:rsidP="000951A6" w:rsidRDefault="00735EC9">
            <w:pPr>
              <w:jc w:val="center"/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 xml:space="preserve"> kod Trgovačkog suda u Zagrebu.</w:t>
            </w:r>
          </w:p>
          <w:p w:rsidRPr="005046CC" w:rsidR="00FC2DFE" w:rsidP="000951A6" w:rsidRDefault="00FC2DFE">
            <w:pPr>
              <w:rPr>
                <w:rFonts w:cs="Arial"/>
                <w:szCs w:val="24"/>
              </w:rPr>
            </w:pPr>
          </w:p>
        </w:tc>
      </w:tr>
      <w:tr w:rsidRPr="005046CC" w:rsidR="00FC2DFE" w:rsidTr="00E9724F">
        <w:tc>
          <w:tcPr>
            <w:tcW w:w="3936" w:type="dxa"/>
            <w:shd w:val="clear" w:color="auto" w:fill="auto"/>
          </w:tcPr>
          <w:p w:rsidRPr="005046CC" w:rsidR="00FC2DFE" w:rsidP="000951A6" w:rsidRDefault="00FC2DFE">
            <w:pPr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>NAZOČNI OD SUDA:</w:t>
            </w:r>
          </w:p>
        </w:tc>
        <w:tc>
          <w:tcPr>
            <w:tcW w:w="5352" w:type="dxa"/>
            <w:gridSpan w:val="2"/>
            <w:shd w:val="clear" w:color="auto" w:fill="auto"/>
          </w:tcPr>
          <w:p w:rsidRPr="005046CC" w:rsidR="00FC2DFE" w:rsidP="000951A6" w:rsidRDefault="00FC2DFE">
            <w:pPr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>PRAVNA STVAR:</w:t>
            </w:r>
          </w:p>
          <w:p w:rsidRPr="005046CC" w:rsidR="00FC2DFE" w:rsidP="000951A6" w:rsidRDefault="00FC2DFE">
            <w:pPr>
              <w:rPr>
                <w:rFonts w:cs="Arial"/>
                <w:szCs w:val="24"/>
              </w:rPr>
            </w:pPr>
          </w:p>
        </w:tc>
      </w:tr>
      <w:tr w:rsidRPr="005046CC" w:rsidR="00FC2DFE" w:rsidTr="00E9724F">
        <w:tc>
          <w:tcPr>
            <w:tcW w:w="3936" w:type="dxa"/>
            <w:shd w:val="clear" w:color="auto" w:fill="auto"/>
          </w:tcPr>
          <w:p w:rsidRPr="005046CC" w:rsidR="00FC2DFE" w:rsidP="000951A6" w:rsidRDefault="00441110">
            <w:pPr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>Jelena Antonić Šego</w:t>
            </w:r>
          </w:p>
          <w:p w:rsidRPr="005046CC" w:rsidR="00FC2DFE" w:rsidP="005E6A06" w:rsidRDefault="00FC2DFE">
            <w:pPr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>(sudac)</w:t>
            </w:r>
          </w:p>
        </w:tc>
        <w:tc>
          <w:tcPr>
            <w:tcW w:w="1417" w:type="dxa"/>
            <w:shd w:val="clear" w:color="auto" w:fill="auto"/>
          </w:tcPr>
          <w:p w:rsidRPr="005046CC" w:rsidR="00FC2DFE" w:rsidP="000951A6" w:rsidRDefault="00FC2DFE">
            <w:pPr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>TUŽITELJ:</w:t>
            </w:r>
          </w:p>
        </w:tc>
        <w:tc>
          <w:tcPr>
            <w:tcW w:w="3935" w:type="dxa"/>
            <w:shd w:val="clear" w:color="auto" w:fill="auto"/>
          </w:tcPr>
          <w:p w:rsidRPr="005046CC" w:rsidR="00EA12D0" w:rsidP="000951A6" w:rsidRDefault="00DB10D0">
            <w:pPr>
              <w:rPr>
                <w:rFonts w:cs="Arial"/>
                <w:szCs w:val="24"/>
              </w:rPr>
            </w:pPr>
            <w:r w:rsidRPr="00DB10D0">
              <w:rPr>
                <w:rFonts w:cs="Arial"/>
                <w:szCs w:val="24"/>
              </w:rPr>
              <w:t>TERMOBLOK d.o.o. u stečaju, Zagreb, Sesvetska cesta 37, OIB: 29996892107</w:t>
            </w:r>
          </w:p>
        </w:tc>
      </w:tr>
      <w:tr w:rsidRPr="005046CC" w:rsidR="00FC2DFE" w:rsidTr="00E9724F">
        <w:tc>
          <w:tcPr>
            <w:tcW w:w="3936" w:type="dxa"/>
            <w:shd w:val="clear" w:color="auto" w:fill="auto"/>
          </w:tcPr>
          <w:p w:rsidRPr="005046CC" w:rsidR="00FC2DFE" w:rsidP="000951A6" w:rsidRDefault="00EC6383">
            <w:pPr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 xml:space="preserve">Sanja </w:t>
            </w:r>
            <w:r w:rsidR="00384413">
              <w:rPr>
                <w:rFonts w:cs="Arial"/>
                <w:szCs w:val="24"/>
              </w:rPr>
              <w:t>Rogina</w:t>
            </w:r>
          </w:p>
          <w:p w:rsidRPr="005046CC" w:rsidR="00FC2DFE" w:rsidP="000951A6" w:rsidRDefault="00FC2DFE">
            <w:pPr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>(zapisničar)</w:t>
            </w:r>
          </w:p>
        </w:tc>
        <w:tc>
          <w:tcPr>
            <w:tcW w:w="1417" w:type="dxa"/>
            <w:shd w:val="clear" w:color="auto" w:fill="auto"/>
          </w:tcPr>
          <w:p w:rsidRPr="005046CC" w:rsidR="00FC2DFE" w:rsidP="000951A6" w:rsidRDefault="00FC2DFE">
            <w:pPr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>TUŽENIK:</w:t>
            </w:r>
          </w:p>
        </w:tc>
        <w:tc>
          <w:tcPr>
            <w:tcW w:w="3935" w:type="dxa"/>
            <w:shd w:val="clear" w:color="auto" w:fill="auto"/>
          </w:tcPr>
          <w:p w:rsidRPr="005046CC" w:rsidR="00FC2DFE" w:rsidP="000951A6" w:rsidRDefault="00DB10D0">
            <w:pPr>
              <w:rPr>
                <w:rFonts w:cs="Arial"/>
                <w:szCs w:val="24"/>
              </w:rPr>
            </w:pPr>
            <w:r w:rsidRPr="00DB10D0">
              <w:rPr>
                <w:rFonts w:cs="Arial"/>
                <w:szCs w:val="24"/>
              </w:rPr>
              <w:t>Miljenko Grilec, Ulica Blage Zadre 13, Sesvete, OIB: 96890128545</w:t>
            </w:r>
          </w:p>
        </w:tc>
      </w:tr>
      <w:tr w:rsidRPr="005046CC" w:rsidR="00FC2DFE" w:rsidTr="00E9724F">
        <w:trPr>
          <w:gridBefore w:val="1"/>
        </w:trPr>
        <w:tc>
          <w:tcPr>
            <w:tcW w:w="5352" w:type="dxa"/>
            <w:gridSpan w:val="2"/>
            <w:shd w:val="clear" w:color="auto" w:fill="auto"/>
          </w:tcPr>
          <w:p w:rsidRPr="005046CC" w:rsidR="00FC2DFE" w:rsidP="000951A6" w:rsidRDefault="00FC2DFE">
            <w:pPr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 xml:space="preserve">radi: </w:t>
            </w:r>
            <w:r w:rsidRPr="005046CC" w:rsidR="00BB43C2">
              <w:rPr>
                <w:rFonts w:cs="Arial"/>
                <w:szCs w:val="24"/>
              </w:rPr>
              <w:t>isplate</w:t>
            </w:r>
          </w:p>
        </w:tc>
      </w:tr>
    </w:tbl>
    <w:p w:rsidRPr="005046CC" w:rsidR="00FC2DFE" w:rsidP="000951A6" w:rsidRDefault="00FC2DFE" w14:paraId="bba0068" w14:textId="bba0068">
      <w:pPr>
        <w15:collapsed w:val="false"/>
        <w:rPr>
          <w:rFonts w:cs="Arial"/>
          <w:szCs w:val="24"/>
        </w:rPr>
      </w:pPr>
    </w:p>
    <w:p w:rsidRPr="005046CC" w:rsidR="00C72113" w:rsidP="000951A6" w:rsidRDefault="005E6A06">
      <w:pPr>
        <w:ind w:left="426"/>
        <w:jc w:val="both"/>
        <w:rPr>
          <w:rFonts w:cs="Arial"/>
          <w:szCs w:val="24"/>
        </w:rPr>
      </w:pPr>
      <w:r w:rsidRPr="005046CC">
        <w:rPr>
          <w:rFonts w:cs="Arial"/>
          <w:szCs w:val="24"/>
        </w:rPr>
        <w:t>S</w:t>
      </w:r>
      <w:r w:rsidRPr="005046CC" w:rsidR="00C72113">
        <w:rPr>
          <w:rFonts w:cs="Arial"/>
          <w:szCs w:val="24"/>
        </w:rPr>
        <w:t xml:space="preserve">udac započinje raspravu u  </w:t>
      </w:r>
      <w:r w:rsidR="000566B2">
        <w:rPr>
          <w:rFonts w:cs="Arial"/>
          <w:szCs w:val="24"/>
        </w:rPr>
        <w:t>09,30</w:t>
      </w:r>
      <w:r w:rsidRPr="005046CC" w:rsidR="00C72113">
        <w:rPr>
          <w:rFonts w:cs="Arial"/>
          <w:szCs w:val="24"/>
        </w:rPr>
        <w:t xml:space="preserve"> sati i objavljuje predmet raspravljanja.</w:t>
      </w:r>
    </w:p>
    <w:p w:rsidRPr="005046CC" w:rsidR="00C72113" w:rsidP="000951A6" w:rsidRDefault="00C72113">
      <w:pPr>
        <w:ind w:left="426"/>
        <w:rPr>
          <w:rFonts w:cs="Arial"/>
          <w:szCs w:val="24"/>
        </w:rPr>
      </w:pPr>
      <w:r w:rsidRPr="005046CC">
        <w:rPr>
          <w:rFonts w:cs="Arial"/>
          <w:szCs w:val="24"/>
        </w:rPr>
        <w:t>Ročište je javno.</w:t>
      </w:r>
    </w:p>
    <w:p w:rsidRPr="005046CC" w:rsidR="00C72113" w:rsidP="000951A6" w:rsidRDefault="00C72113">
      <w:pPr>
        <w:rPr>
          <w:rFonts w:cs="Arial"/>
          <w:szCs w:val="24"/>
        </w:rPr>
      </w:pPr>
      <w:r w:rsidRPr="005046CC">
        <w:rPr>
          <w:rFonts w:cs="Arial"/>
          <w:szCs w:val="24"/>
        </w:rPr>
        <w:t xml:space="preserve">       Utvrđuje se da su pristupili:</w:t>
      </w:r>
    </w:p>
    <w:p w:rsidRPr="005046CC" w:rsidR="00F07E48" w:rsidP="000951A6" w:rsidRDefault="00F07E48">
      <w:pPr>
        <w:rPr>
          <w:rFonts w:cs="Arial"/>
          <w:szCs w:val="24"/>
        </w:rPr>
      </w:pPr>
    </w:p>
    <w:tbl>
      <w:tblPr>
        <w:tblW w:w="9430" w:type="dxa"/>
        <w:tblLook w:firstRow="1" w:lastRow="1" w:firstColumn="1" w:lastColumn="1" w:noHBand="0" w:noVBand="0" w:val="01E0"/>
      </w:tblPr>
      <w:tblGrid>
        <w:gridCol w:w="1668"/>
        <w:gridCol w:w="7762"/>
      </w:tblGrid>
      <w:tr w:rsidRPr="005046CC" w:rsidR="00F07E48" w:rsidTr="00B315B6">
        <w:tc>
          <w:tcPr>
            <w:tcW w:w="1668" w:type="dxa"/>
            <w:shd w:val="clear" w:color="auto" w:fill="auto"/>
          </w:tcPr>
          <w:p w:rsidRPr="005046CC" w:rsidR="00F07E48" w:rsidP="000951A6" w:rsidRDefault="00F07E48">
            <w:pPr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>Za tužitelja:</w:t>
            </w:r>
            <w:r w:rsidRPr="005046CC" w:rsidR="00DB5D72">
              <w:rPr>
                <w:rFonts w:cs="Arial"/>
                <w:szCs w:val="24"/>
              </w:rPr>
              <w:t xml:space="preserve"> </w:t>
            </w:r>
          </w:p>
        </w:tc>
        <w:tc>
          <w:tcPr>
            <w:tcW w:w="7762" w:type="dxa"/>
            <w:shd w:val="clear" w:color="auto" w:fill="auto"/>
          </w:tcPr>
          <w:p w:rsidR="005123A5" w:rsidP="00DB10D0" w:rsidRDefault="00DB10D0">
            <w:pPr>
              <w:rPr>
                <w:rFonts w:cs="Arial"/>
                <w:szCs w:val="24"/>
              </w:rPr>
            </w:pPr>
            <w:r w:rsidRPr="00DB10D0">
              <w:rPr>
                <w:rFonts w:cs="Arial"/>
                <w:szCs w:val="24"/>
              </w:rPr>
              <w:t>stečajna upraviteljica Marina Mamić</w:t>
            </w:r>
          </w:p>
          <w:p w:rsidRPr="005046CC" w:rsidR="00DB10D0" w:rsidP="00DB10D0" w:rsidRDefault="00DB10D0">
            <w:pPr>
              <w:rPr>
                <w:rFonts w:cs="Arial"/>
                <w:strike/>
                <w:szCs w:val="24"/>
              </w:rPr>
            </w:pPr>
          </w:p>
        </w:tc>
      </w:tr>
      <w:tr w:rsidRPr="005046CC" w:rsidR="00F07E48" w:rsidTr="00B315B6">
        <w:tc>
          <w:tcPr>
            <w:tcW w:w="1668" w:type="dxa"/>
            <w:shd w:val="clear" w:color="auto" w:fill="auto"/>
          </w:tcPr>
          <w:p w:rsidRPr="005046CC" w:rsidR="00F07E48" w:rsidP="000951A6" w:rsidRDefault="00F07E48">
            <w:pPr>
              <w:rPr>
                <w:rFonts w:cs="Arial"/>
                <w:szCs w:val="24"/>
              </w:rPr>
            </w:pPr>
            <w:r w:rsidRPr="005046CC">
              <w:rPr>
                <w:rFonts w:cs="Arial"/>
                <w:szCs w:val="24"/>
              </w:rPr>
              <w:t>Za tuženika:</w:t>
            </w:r>
          </w:p>
        </w:tc>
        <w:tc>
          <w:tcPr>
            <w:tcW w:w="7762" w:type="dxa"/>
            <w:shd w:val="clear" w:color="auto" w:fill="auto"/>
          </w:tcPr>
          <w:tbl>
            <w:tblPr>
              <w:tblW w:w="0" w:type="auto"/>
              <w:tblLook w:firstRow="1" w:lastRow="1" w:firstColumn="1" w:lastColumn="1" w:noHBand="0" w:noVBand="0" w:val="01E0"/>
            </w:tblPr>
            <w:tblGrid>
              <w:gridCol w:w="7546"/>
            </w:tblGrid>
            <w:tr w:rsidRPr="005046CC" w:rsidR="00A14D8D" w:rsidTr="00A14D8D">
              <w:tc>
                <w:tcPr>
                  <w:tcW w:w="7762" w:type="dxa"/>
                  <w:hideMark/>
                </w:tcPr>
                <w:p w:rsidRPr="005046CC" w:rsidR="009641BE" w:rsidP="009641BE" w:rsidRDefault="00A14D8D">
                  <w:pPr>
                    <w:ind w:left="-74"/>
                    <w:rPr>
                      <w:rFonts w:cs="Arial"/>
                      <w:strike/>
                      <w:szCs w:val="24"/>
                    </w:rPr>
                  </w:pPr>
                  <w:r w:rsidRPr="005046CC">
                    <w:rPr>
                      <w:rFonts w:cs="Arial"/>
                      <w:szCs w:val="24"/>
                    </w:rPr>
                    <w:t xml:space="preserve">odvj. </w:t>
                  </w:r>
                  <w:r w:rsidRPr="00DB10D0" w:rsidR="00DB10D0">
                    <w:rPr>
                      <w:rFonts w:cs="Arial"/>
                      <w:szCs w:val="24"/>
                    </w:rPr>
                    <w:t xml:space="preserve">Josip Pažin, </w:t>
                  </w:r>
                  <w:r w:rsidR="00DB10D0">
                    <w:rPr>
                      <w:rFonts w:cs="Arial"/>
                      <w:szCs w:val="24"/>
                    </w:rPr>
                    <w:t>OD</w:t>
                  </w:r>
                  <w:r w:rsidRPr="00DB10D0" w:rsidR="00DB10D0">
                    <w:rPr>
                      <w:rFonts w:cs="Arial"/>
                      <w:szCs w:val="24"/>
                    </w:rPr>
                    <w:t xml:space="preserve"> Oujić, Pezić &amp; partneri d.o.o., Zagreb</w:t>
                  </w:r>
                  <w:r w:rsidRPr="005046CC">
                    <w:rPr>
                      <w:rFonts w:cs="Arial"/>
                      <w:szCs w:val="24"/>
                    </w:rPr>
                    <w:t>, po punomoći</w:t>
                  </w:r>
                  <w:r w:rsidR="007F69E6">
                    <w:rPr>
                      <w:rFonts w:cs="Arial"/>
                      <w:szCs w:val="24"/>
                    </w:rPr>
                    <w:t xml:space="preserve"> u spisu</w:t>
                  </w:r>
                  <w:r w:rsidR="009641BE">
                    <w:rPr>
                      <w:rFonts w:cs="Arial"/>
                      <w:szCs w:val="24"/>
                    </w:rPr>
                    <w:t xml:space="preserve"> uz tuženik</w:t>
                  </w:r>
                  <w:r w:rsidR="00D511E0">
                    <w:rPr>
                      <w:rFonts w:cs="Arial"/>
                      <w:szCs w:val="24"/>
                    </w:rPr>
                    <w:t>a</w:t>
                  </w:r>
                  <w:r w:rsidRPr="005046CC" w:rsidR="0068501A">
                    <w:rPr>
                      <w:rFonts w:cs="Arial"/>
                      <w:szCs w:val="24"/>
                    </w:rPr>
                    <w:t xml:space="preserve"> </w:t>
                  </w:r>
                </w:p>
                <w:p w:rsidRPr="005046CC" w:rsidR="005123A5" w:rsidP="008D275A" w:rsidRDefault="005123A5">
                  <w:pPr>
                    <w:ind w:left="-74"/>
                    <w:rPr>
                      <w:rFonts w:cs="Arial"/>
                      <w:strike/>
                      <w:szCs w:val="24"/>
                    </w:rPr>
                  </w:pPr>
                </w:p>
              </w:tc>
            </w:tr>
            <w:tr w:rsidRPr="005046CC" w:rsidR="00A14D8D" w:rsidTr="00A14D8D">
              <w:tc>
                <w:tcPr>
                  <w:tcW w:w="7762" w:type="dxa"/>
                </w:tcPr>
                <w:p w:rsidRPr="005046CC" w:rsidR="00A14D8D" w:rsidRDefault="00A14D8D">
                  <w:pPr>
                    <w:rPr>
                      <w:rFonts w:cs="Arial"/>
                      <w:szCs w:val="24"/>
                    </w:rPr>
                  </w:pPr>
                </w:p>
              </w:tc>
            </w:tr>
          </w:tbl>
          <w:p w:rsidRPr="005046CC" w:rsidR="00052A48" w:rsidP="000951A6" w:rsidRDefault="00052A48">
            <w:pPr>
              <w:rPr>
                <w:rFonts w:cs="Arial"/>
                <w:szCs w:val="24"/>
              </w:rPr>
            </w:pPr>
          </w:p>
        </w:tc>
      </w:tr>
    </w:tbl>
    <w:p w:rsidR="00DB10D0" w:rsidP="00B33C7E" w:rsidRDefault="00052A48">
      <w:pPr>
        <w:rPr>
          <w:rFonts w:cs="Arial"/>
          <w:szCs w:val="24"/>
        </w:rPr>
      </w:pPr>
      <w:r w:rsidRPr="005046CC">
        <w:rPr>
          <w:rFonts w:cs="Arial"/>
          <w:szCs w:val="24"/>
        </w:rPr>
        <w:tab/>
      </w:r>
      <w:r w:rsidR="00DB10D0">
        <w:rPr>
          <w:rFonts w:cs="Arial"/>
          <w:szCs w:val="24"/>
        </w:rPr>
        <w:t xml:space="preserve">Utvrđuje se da </w:t>
      </w:r>
      <w:r w:rsidR="00B33C7E">
        <w:rPr>
          <w:rFonts w:cs="Arial"/>
          <w:szCs w:val="24"/>
        </w:rPr>
        <w:t>nije</w:t>
      </w:r>
      <w:r w:rsidR="00DB10D0">
        <w:rPr>
          <w:rFonts w:cs="Arial"/>
          <w:szCs w:val="24"/>
        </w:rPr>
        <w:t xml:space="preserve"> pristupio za danas uredno pozvani svjedok Krešimir Matković, </w:t>
      </w:r>
      <w:r w:rsidR="009641BE">
        <w:rPr>
          <w:rFonts w:cs="Arial"/>
          <w:szCs w:val="24"/>
        </w:rPr>
        <w:t>za kojeg dostava poziva je uredno iskazana</w:t>
      </w:r>
      <w:r w:rsidR="00DB10D0">
        <w:rPr>
          <w:rFonts w:cs="Arial"/>
          <w:szCs w:val="24"/>
        </w:rPr>
        <w:t>.</w:t>
      </w:r>
    </w:p>
    <w:p w:rsidR="00DB10D0" w:rsidP="00141F40" w:rsidRDefault="00DB10D0">
      <w:pPr>
        <w:ind w:firstLine="708"/>
        <w:jc w:val="both"/>
        <w:rPr>
          <w:rFonts w:cs="Arial"/>
          <w:szCs w:val="24"/>
        </w:rPr>
      </w:pPr>
    </w:p>
    <w:p w:rsidR="00DB10D0" w:rsidP="00141F40" w:rsidRDefault="00DB10D0">
      <w:pPr>
        <w:ind w:firstLine="708"/>
        <w:jc w:val="both"/>
        <w:rPr>
          <w:rFonts w:cs="Arial"/>
          <w:szCs w:val="24"/>
        </w:rPr>
      </w:pPr>
      <w:r>
        <w:rPr>
          <w:rFonts w:cs="Arial"/>
          <w:szCs w:val="24"/>
        </w:rPr>
        <w:t>Utvrđuje se da nije pristupio svjedok Vlado Kolak, za kojeg je dostava poziva nije uredno iskazana.</w:t>
      </w:r>
    </w:p>
    <w:p w:rsidR="00D511E0" w:rsidP="00141F40" w:rsidRDefault="00D511E0">
      <w:pPr>
        <w:ind w:firstLine="708"/>
        <w:jc w:val="both"/>
        <w:rPr>
          <w:rFonts w:cs="Arial"/>
          <w:szCs w:val="24"/>
        </w:rPr>
      </w:pPr>
    </w:p>
    <w:p w:rsidR="001C3266" w:rsidP="00391FF8" w:rsidRDefault="00D511E0">
      <w:pPr>
        <w:ind w:firstLine="708"/>
        <w:jc w:val="both"/>
        <w:rPr>
          <w:rFonts w:cs="Arial"/>
          <w:szCs w:val="24"/>
        </w:rPr>
      </w:pPr>
      <w:r>
        <w:rPr>
          <w:rFonts w:cs="Arial"/>
          <w:szCs w:val="24"/>
        </w:rPr>
        <w:t>Stranke suglasno pre</w:t>
      </w:r>
      <w:r w:rsidR="00391FF8">
        <w:rPr>
          <w:rFonts w:cs="Arial"/>
          <w:szCs w:val="24"/>
        </w:rPr>
        <w:t>dlažu odgodu današnjeg ročište zbog ne pristupa svjedoka.</w:t>
      </w:r>
    </w:p>
    <w:p w:rsidRPr="005046CC" w:rsidR="001A656A" w:rsidP="000951A6" w:rsidRDefault="001A656A">
      <w:pPr>
        <w:ind w:left="709"/>
        <w:jc w:val="both"/>
        <w:rPr>
          <w:rFonts w:cs="Arial"/>
          <w:szCs w:val="24"/>
        </w:rPr>
      </w:pPr>
    </w:p>
    <w:p w:rsidRPr="005046CC" w:rsidR="005F6431" w:rsidP="005F6431" w:rsidRDefault="005F6431">
      <w:pPr>
        <w:ind w:left="709"/>
        <w:jc w:val="both"/>
        <w:rPr>
          <w:rFonts w:cs="Arial"/>
          <w:szCs w:val="24"/>
        </w:rPr>
      </w:pPr>
      <w:r w:rsidRPr="005046CC">
        <w:rPr>
          <w:rFonts w:cs="Arial"/>
          <w:szCs w:val="24"/>
        </w:rPr>
        <w:t>Sud donosi</w:t>
      </w:r>
    </w:p>
    <w:p w:rsidRPr="005046CC" w:rsidR="005F6431" w:rsidP="005F6431" w:rsidRDefault="005F6431">
      <w:pPr>
        <w:ind w:left="709"/>
        <w:jc w:val="both"/>
        <w:rPr>
          <w:rFonts w:cs="Arial"/>
          <w:szCs w:val="24"/>
        </w:rPr>
      </w:pPr>
      <w:r w:rsidRPr="005046CC">
        <w:rPr>
          <w:rFonts w:cs="Arial"/>
          <w:szCs w:val="24"/>
        </w:rPr>
        <w:t xml:space="preserve">                                               r j e š e n j e</w:t>
      </w:r>
    </w:p>
    <w:p w:rsidRPr="005046CC" w:rsidR="005F6431" w:rsidP="005F6431" w:rsidRDefault="005F6431">
      <w:pPr>
        <w:ind w:left="709"/>
        <w:jc w:val="both"/>
        <w:rPr>
          <w:rFonts w:cs="Arial"/>
          <w:szCs w:val="24"/>
        </w:rPr>
      </w:pPr>
    </w:p>
    <w:p w:rsidRPr="00391FF8" w:rsidR="005F6431" w:rsidP="00391FF8" w:rsidRDefault="000E6F4D">
      <w:pPr>
        <w:ind w:firstLine="708"/>
        <w:jc w:val="both"/>
        <w:textAlignment w:val="auto"/>
        <w:rPr>
          <w:rFonts w:cs="Arial"/>
          <w:szCs w:val="24"/>
        </w:rPr>
      </w:pPr>
      <w:r w:rsidRPr="00391FF8">
        <w:rPr>
          <w:rFonts w:cs="Arial"/>
          <w:szCs w:val="24"/>
        </w:rPr>
        <w:t xml:space="preserve">Današnje ročište se odgađa, a sljedeće se </w:t>
      </w:r>
      <w:r w:rsidRPr="00391FF8" w:rsidR="00874D1E">
        <w:rPr>
          <w:rFonts w:cs="Arial"/>
          <w:szCs w:val="24"/>
        </w:rPr>
        <w:t>određuje</w:t>
      </w:r>
      <w:r w:rsidRPr="00391FF8">
        <w:rPr>
          <w:rFonts w:cs="Arial"/>
          <w:szCs w:val="24"/>
        </w:rPr>
        <w:t xml:space="preserve"> za dan </w:t>
      </w:r>
    </w:p>
    <w:p w:rsidRPr="005046CC" w:rsidR="00391FF8" w:rsidP="00391FF8" w:rsidRDefault="00391FF8">
      <w:pPr>
        <w:pStyle w:val="Odlomakpopisa"/>
        <w:ind w:left="1429"/>
        <w:jc w:val="both"/>
        <w:textAlignment w:val="auto"/>
        <w:rPr>
          <w:rFonts w:cs="Arial"/>
          <w:szCs w:val="24"/>
        </w:rPr>
      </w:pPr>
    </w:p>
    <w:p w:rsidR="005F6431" w:rsidP="005F6431" w:rsidRDefault="00263C56">
      <w:pPr>
        <w:ind w:left="709"/>
        <w:jc w:val="both"/>
        <w:rPr>
          <w:rFonts w:cs="Arial"/>
          <w:szCs w:val="24"/>
        </w:rPr>
      </w:pPr>
      <w:r w:rsidRPr="005046CC">
        <w:rPr>
          <w:rFonts w:cs="Arial"/>
          <w:szCs w:val="24"/>
        </w:rPr>
        <w:tab/>
      </w:r>
      <w:r w:rsidRPr="005046CC">
        <w:rPr>
          <w:rFonts w:cs="Arial"/>
          <w:szCs w:val="24"/>
        </w:rPr>
        <w:tab/>
      </w:r>
      <w:r w:rsidRPr="005046CC">
        <w:rPr>
          <w:rFonts w:cs="Arial"/>
          <w:szCs w:val="24"/>
        </w:rPr>
        <w:tab/>
      </w:r>
      <w:r w:rsidRPr="005046CC">
        <w:rPr>
          <w:rFonts w:cs="Arial"/>
          <w:szCs w:val="24"/>
        </w:rPr>
        <w:tab/>
        <w:t xml:space="preserve">20. </w:t>
      </w:r>
      <w:r w:rsidR="00B33C7E">
        <w:rPr>
          <w:rFonts w:cs="Arial"/>
          <w:szCs w:val="24"/>
        </w:rPr>
        <w:t>veljače</w:t>
      </w:r>
      <w:r w:rsidRPr="005046CC">
        <w:rPr>
          <w:rFonts w:cs="Arial"/>
          <w:szCs w:val="24"/>
        </w:rPr>
        <w:t xml:space="preserve"> 202</w:t>
      </w:r>
      <w:r w:rsidR="00B33C7E">
        <w:rPr>
          <w:rFonts w:cs="Arial"/>
          <w:szCs w:val="24"/>
        </w:rPr>
        <w:t>5</w:t>
      </w:r>
      <w:r w:rsidRPr="005046CC" w:rsidR="005F6431">
        <w:rPr>
          <w:rFonts w:cs="Arial"/>
          <w:szCs w:val="24"/>
        </w:rPr>
        <w:t xml:space="preserve">. godine u </w:t>
      </w:r>
      <w:r w:rsidR="00B33C7E">
        <w:rPr>
          <w:rFonts w:cs="Arial"/>
          <w:szCs w:val="24"/>
        </w:rPr>
        <w:t>09,30</w:t>
      </w:r>
      <w:r w:rsidRPr="005046CC" w:rsidR="005F6431">
        <w:rPr>
          <w:rFonts w:cs="Arial"/>
          <w:szCs w:val="24"/>
        </w:rPr>
        <w:t xml:space="preserve"> sati</w:t>
      </w:r>
    </w:p>
    <w:p w:rsidRPr="005046CC" w:rsidR="005F6431" w:rsidP="005F6431" w:rsidRDefault="005F6431">
      <w:pPr>
        <w:ind w:left="709"/>
        <w:jc w:val="both"/>
        <w:rPr>
          <w:rFonts w:cs="Arial"/>
          <w:szCs w:val="24"/>
        </w:rPr>
      </w:pPr>
    </w:p>
    <w:p w:rsidR="009B647A" w:rsidP="009B647A" w:rsidRDefault="009B647A">
      <w:pPr>
        <w:ind w:firstLine="708"/>
        <w:jc w:val="both"/>
        <w:rPr>
          <w:rFonts w:cs="Arial"/>
          <w:szCs w:val="24"/>
        </w:rPr>
      </w:pPr>
      <w:r>
        <w:rPr>
          <w:rFonts w:cs="Arial"/>
          <w:szCs w:val="24"/>
        </w:rPr>
        <w:t>što danas prisutne stranke primaju na znanje  i neće se posebno pozivati, te će se na navedenom ročištu izvesti dokaz</w:t>
      </w:r>
      <w:r w:rsidR="001D173B">
        <w:rPr>
          <w:rFonts w:cs="Arial"/>
          <w:szCs w:val="24"/>
        </w:rPr>
        <w:t xml:space="preserve"> saslušanjem </w:t>
      </w:r>
      <w:r w:rsidR="00391FF8">
        <w:rPr>
          <w:rFonts w:cs="Arial"/>
          <w:szCs w:val="24"/>
        </w:rPr>
        <w:t xml:space="preserve">tuženika, </w:t>
      </w:r>
      <w:r w:rsidR="00B33C7E">
        <w:rPr>
          <w:rFonts w:cs="Arial"/>
          <w:szCs w:val="24"/>
        </w:rPr>
        <w:t xml:space="preserve">te </w:t>
      </w:r>
      <w:r w:rsidR="001D173B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dokaz saslušanjem svjedoka </w:t>
      </w:r>
      <w:r w:rsidR="00B33C7E">
        <w:rPr>
          <w:rFonts w:cs="Arial"/>
          <w:szCs w:val="24"/>
        </w:rPr>
        <w:t>Krešimira Matkovića i Vlade Kolaka</w:t>
      </w:r>
      <w:r>
        <w:rPr>
          <w:rFonts w:cs="Arial"/>
          <w:szCs w:val="24"/>
        </w:rPr>
        <w:t>, a koji će se pozvati pisanim putem.</w:t>
      </w:r>
    </w:p>
    <w:p w:rsidRPr="005046CC" w:rsidR="005F6431" w:rsidP="005F6431" w:rsidRDefault="005F6431">
      <w:pPr>
        <w:ind w:left="709"/>
        <w:jc w:val="both"/>
        <w:rPr>
          <w:rFonts w:cs="Arial"/>
          <w:szCs w:val="24"/>
        </w:rPr>
      </w:pPr>
    </w:p>
    <w:p w:rsidRPr="005046CC" w:rsidR="00623481" w:rsidP="000951A6" w:rsidRDefault="00623481">
      <w:pPr>
        <w:jc w:val="center"/>
        <w:rPr>
          <w:rFonts w:cs="Arial"/>
          <w:szCs w:val="24"/>
        </w:rPr>
      </w:pPr>
    </w:p>
    <w:p w:rsidRPr="005046CC" w:rsidR="00105B09" w:rsidP="000951A6" w:rsidRDefault="00105B09">
      <w:pPr>
        <w:jc w:val="center"/>
        <w:rPr>
          <w:rFonts w:cs="Arial"/>
          <w:szCs w:val="24"/>
        </w:rPr>
      </w:pPr>
      <w:r w:rsidRPr="005046CC">
        <w:rPr>
          <w:rFonts w:cs="Arial"/>
          <w:szCs w:val="24"/>
        </w:rPr>
        <w:t xml:space="preserve">Dovršeno u </w:t>
      </w:r>
      <w:r w:rsidRPr="005046CC" w:rsidR="00480DC0">
        <w:rPr>
          <w:rFonts w:cs="Arial"/>
          <w:szCs w:val="24"/>
        </w:rPr>
        <w:t>09,3</w:t>
      </w:r>
      <w:r w:rsidR="00B33C7E">
        <w:rPr>
          <w:rFonts w:cs="Arial"/>
          <w:szCs w:val="24"/>
        </w:rPr>
        <w:t xml:space="preserve">9 </w:t>
      </w:r>
      <w:r w:rsidRPr="005046CC">
        <w:rPr>
          <w:rFonts w:cs="Arial"/>
          <w:szCs w:val="24"/>
        </w:rPr>
        <w:t>sati.</w:t>
      </w:r>
    </w:p>
    <w:p w:rsidRPr="005046CC" w:rsidR="00D1554A" w:rsidP="000951A6" w:rsidRDefault="00D1554A">
      <w:pPr>
        <w:jc w:val="center"/>
        <w:rPr>
          <w:rFonts w:cs="Arial"/>
          <w:szCs w:val="24"/>
        </w:rPr>
      </w:pPr>
    </w:p>
    <w:p w:rsidRPr="005046CC" w:rsidR="00105B09" w:rsidP="000951A6" w:rsidRDefault="00105B09">
      <w:pPr>
        <w:jc w:val="center"/>
        <w:rPr>
          <w:rFonts w:cs="Arial"/>
          <w:szCs w:val="24"/>
        </w:rPr>
      </w:pPr>
    </w:p>
    <w:p w:rsidRPr="005046CC" w:rsidR="00105B09" w:rsidP="000951A6" w:rsidRDefault="00105B09">
      <w:pPr>
        <w:jc w:val="center"/>
        <w:rPr>
          <w:rFonts w:cs="Arial"/>
          <w:szCs w:val="24"/>
        </w:rPr>
      </w:pPr>
      <w:r w:rsidRPr="005046CC">
        <w:rPr>
          <w:rFonts w:cs="Arial"/>
          <w:szCs w:val="24"/>
        </w:rPr>
        <w:t>SUDAC:</w:t>
      </w:r>
    </w:p>
    <w:p w:rsidRPr="005046CC" w:rsidR="00D1554A" w:rsidP="000951A6" w:rsidRDefault="00D1554A">
      <w:pPr>
        <w:jc w:val="center"/>
        <w:rPr>
          <w:rFonts w:cs="Arial"/>
          <w:szCs w:val="24"/>
        </w:rPr>
      </w:pPr>
    </w:p>
    <w:p w:rsidRPr="005046CC" w:rsidR="00105B09" w:rsidP="000951A6" w:rsidRDefault="00105B09">
      <w:pPr>
        <w:jc w:val="center"/>
        <w:rPr>
          <w:rFonts w:cs="Arial"/>
          <w:szCs w:val="24"/>
        </w:rPr>
      </w:pPr>
    </w:p>
    <w:p w:rsidRPr="005046CC" w:rsidR="00105B09" w:rsidP="000951A6" w:rsidRDefault="00105B09">
      <w:pPr>
        <w:jc w:val="center"/>
        <w:rPr>
          <w:rFonts w:cs="Arial"/>
          <w:szCs w:val="24"/>
        </w:rPr>
      </w:pPr>
      <w:r w:rsidRPr="005046CC">
        <w:rPr>
          <w:rFonts w:cs="Arial"/>
          <w:szCs w:val="24"/>
        </w:rPr>
        <w:t xml:space="preserve">                                                          Zapisničar:</w:t>
      </w:r>
      <w:r w:rsidRPr="005046CC">
        <w:rPr>
          <w:rFonts w:cs="Arial"/>
          <w:szCs w:val="24"/>
        </w:rPr>
        <w:tab/>
      </w:r>
      <w:r w:rsidRPr="005046CC">
        <w:rPr>
          <w:rFonts w:cs="Arial"/>
          <w:szCs w:val="24"/>
        </w:rPr>
        <w:tab/>
      </w:r>
      <w:r w:rsidRPr="005046CC">
        <w:rPr>
          <w:rFonts w:cs="Arial"/>
          <w:szCs w:val="24"/>
        </w:rPr>
        <w:tab/>
      </w:r>
      <w:r w:rsidRPr="005046CC">
        <w:rPr>
          <w:rFonts w:cs="Arial"/>
          <w:szCs w:val="24"/>
        </w:rPr>
        <w:tab/>
        <w:t>STRANKE:</w:t>
      </w:r>
    </w:p>
    <w:p w:rsidRPr="005046CC" w:rsidR="00FC2DFE" w:rsidP="000951A6" w:rsidRDefault="00FC2DFE">
      <w:pPr>
        <w:rPr>
          <w:rFonts w:cs="Arial"/>
          <w:szCs w:val="24"/>
        </w:rPr>
      </w:pPr>
    </w:p>
    <w:sectPr w:rsidRPr="005046CC" w:rsidR="00FC2DFE" w:rsidSect="00B33C7E">
      <w:headerReference w:type="default" r:id="rId9"/>
      <w:pgSz w:w="11906" w:h="16838"/>
      <w:pgMar w:top="719" w:right="1417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7E15" w:rsidP="00D1554A" w:rsidRDefault="00857E15">
      <w:r>
        <w:separator/>
      </w:r>
    </w:p>
  </w:endnote>
  <w:endnote w:type="continuationSeparator" w:id="0">
    <w:p w:rsidR="00857E15" w:rsidP="00D1554A" w:rsidRDefault="00857E1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7E15" w:rsidP="00D1554A" w:rsidRDefault="00857E15">
      <w:r>
        <w:separator/>
      </w:r>
    </w:p>
  </w:footnote>
  <w:footnote w:type="continuationSeparator" w:id="0">
    <w:p w:rsidR="00857E15" w:rsidP="00D1554A" w:rsidRDefault="00857E1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1554A" w:rsidR="00D1554A" w:rsidRDefault="00D1554A">
    <w:pPr>
      <w:pStyle w:val="Zaglavlje"/>
      <w:jc w:val="center"/>
      <w:rPr>
        <w:rFonts w:ascii="Times New Roman" w:hAnsi="Times New Roman"/>
      </w:rPr>
    </w:pPr>
    <w:r w:rsidRPr="00D1554A">
      <w:rPr>
        <w:rFonts w:ascii="Times New Roman" w:hAnsi="Times New Roman"/>
      </w:rPr>
      <w:fldChar w:fldCharType="begin"/>
    </w:r>
    <w:r w:rsidRPr="00D1554A">
      <w:rPr>
        <w:rFonts w:ascii="Times New Roman" w:hAnsi="Times New Roman"/>
      </w:rPr>
      <w:instrText>PAGE   \* MERGEFORMAT</w:instrText>
    </w:r>
    <w:r w:rsidRPr="00D1554A">
      <w:rPr>
        <w:rFonts w:ascii="Times New Roman" w:hAnsi="Times New Roman"/>
      </w:rPr>
      <w:fldChar w:fldCharType="separate"/>
    </w:r>
    <w:r w:rsidR="00B33C7E">
      <w:rPr>
        <w:rFonts w:ascii="Times New Roman" w:hAnsi="Times New Roman"/>
        <w:noProof/>
      </w:rPr>
      <w:t>2</w:t>
    </w:r>
    <w:r w:rsidRPr="00D1554A">
      <w:rPr>
        <w:rFonts w:ascii="Times New Roman" w:hAnsi="Times New Roman"/>
      </w:rPr>
      <w:fldChar w:fldCharType="end"/>
    </w:r>
  </w:p>
  <w:p w:rsidRPr="00384413" w:rsidR="00D1554A" w:rsidP="00927341" w:rsidRDefault="00D1554A">
    <w:pPr>
      <w:pStyle w:val="Zaglavlje"/>
      <w:tabs>
        <w:tab w:val="clear" w:pos="4536"/>
        <w:tab w:val="clear" w:pos="9072"/>
        <w:tab w:val="left" w:pos="6218"/>
      </w:tabs>
      <w:jc w:val="right"/>
      <w:rPr>
        <w:rFonts w:cs="Arial"/>
        <w:szCs w:val="24"/>
      </w:rPr>
    </w:pPr>
    <w:r w:rsidRPr="00D1554A">
      <w:rPr>
        <w:rFonts w:ascii="Times New Roman" w:hAnsi="Times New Roman"/>
      </w:rPr>
      <w:tab/>
    </w:r>
    <w:r w:rsidRPr="00384413" w:rsidR="00441110">
      <w:rPr>
        <w:rFonts w:cs="Arial"/>
        <w:szCs w:val="24"/>
      </w:rPr>
      <w:t>59.</w:t>
    </w:r>
    <w:r w:rsidRPr="00384413">
      <w:rPr>
        <w:rFonts w:cs="Arial"/>
        <w:szCs w:val="24"/>
      </w:rPr>
      <w:t xml:space="preserve"> P</w:t>
    </w:r>
    <w:r w:rsidR="00A340A9">
      <w:rPr>
        <w:rFonts w:cs="Arial"/>
        <w:szCs w:val="24"/>
      </w:rPr>
      <w:t>-1048</w:t>
    </w:r>
    <w:r w:rsidRPr="00384413">
      <w:rPr>
        <w:rFonts w:cs="Arial"/>
        <w:szCs w:val="24"/>
      </w:rPr>
      <w:t>/</w:t>
    </w:r>
    <w:r w:rsidR="007F69E6">
      <w:rPr>
        <w:rFonts w:cs="Arial"/>
        <w:szCs w:val="24"/>
      </w:rPr>
      <w:t>202</w:t>
    </w:r>
    <w:r w:rsidR="00A340A9">
      <w:rPr>
        <w:rFonts w:cs="Arial"/>
        <w:szCs w:val="24"/>
      </w:rPr>
      <w:t>4</w:t>
    </w:r>
  </w:p>
  <w:p w:rsidR="00D1554A" w:rsidP="00D1554A" w:rsidRDefault="00D1554A">
    <w:pPr>
      <w:pStyle w:val="Zaglavlje"/>
      <w:tabs>
        <w:tab w:val="clear" w:pos="4536"/>
        <w:tab w:val="clear" w:pos="9072"/>
        <w:tab w:val="left" w:pos="6218"/>
      </w:tabs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77816"/>
    <w:multiLevelType w:val="hybridMultilevel"/>
    <w:tmpl w:val="79DEC7DC"/>
    <w:lvl w:ilvl="0" w:tplc="8C8A0456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025F63"/>
    <w:multiLevelType w:val="hybridMultilevel"/>
    <w:tmpl w:val="4AA4F8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EA0B79"/>
    <w:multiLevelType w:val="hybridMultilevel"/>
    <w:tmpl w:val="FC70FCBA"/>
    <w:lvl w:ilvl="0" w:tplc="CA7ED7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59346B"/>
    <w:multiLevelType w:val="hybridMultilevel"/>
    <w:tmpl w:val="EA2EA75C"/>
    <w:lvl w:ilvl="0" w:tplc="7F987EE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59CA73A0"/>
    <w:multiLevelType w:val="hybridMultilevel"/>
    <w:tmpl w:val="33E062A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9343F7"/>
    <w:multiLevelType w:val="hybridMultilevel"/>
    <w:tmpl w:val="2D987A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AF1803"/>
    <w:multiLevelType w:val="hybridMultilevel"/>
    <w:tmpl w:val="6764EE76"/>
    <w:lvl w:ilvl="0" w:tplc="BFE6688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466"/>
    <w:rsid w:val="00002466"/>
    <w:rsid w:val="00002B96"/>
    <w:rsid w:val="00003482"/>
    <w:rsid w:val="0000348B"/>
    <w:rsid w:val="00004D76"/>
    <w:rsid w:val="00005257"/>
    <w:rsid w:val="000125EC"/>
    <w:rsid w:val="000131B6"/>
    <w:rsid w:val="00013939"/>
    <w:rsid w:val="0001465C"/>
    <w:rsid w:val="00016516"/>
    <w:rsid w:val="00016BC9"/>
    <w:rsid w:val="0001784C"/>
    <w:rsid w:val="00017BDD"/>
    <w:rsid w:val="00022322"/>
    <w:rsid w:val="000233EA"/>
    <w:rsid w:val="000237A3"/>
    <w:rsid w:val="00024A25"/>
    <w:rsid w:val="000264DD"/>
    <w:rsid w:val="00026AEB"/>
    <w:rsid w:val="000272FF"/>
    <w:rsid w:val="00035F4C"/>
    <w:rsid w:val="0004177E"/>
    <w:rsid w:val="00041E22"/>
    <w:rsid w:val="0004212A"/>
    <w:rsid w:val="00042CE5"/>
    <w:rsid w:val="00043E70"/>
    <w:rsid w:val="00044CCC"/>
    <w:rsid w:val="00044D4A"/>
    <w:rsid w:val="00045BBE"/>
    <w:rsid w:val="000477B6"/>
    <w:rsid w:val="00047C7F"/>
    <w:rsid w:val="0005009E"/>
    <w:rsid w:val="0005194C"/>
    <w:rsid w:val="00052A48"/>
    <w:rsid w:val="00052DB1"/>
    <w:rsid w:val="0005354F"/>
    <w:rsid w:val="0005468E"/>
    <w:rsid w:val="00055085"/>
    <w:rsid w:val="000566B2"/>
    <w:rsid w:val="000567C4"/>
    <w:rsid w:val="000570A0"/>
    <w:rsid w:val="00060441"/>
    <w:rsid w:val="00063167"/>
    <w:rsid w:val="000646B5"/>
    <w:rsid w:val="00067E06"/>
    <w:rsid w:val="00073C67"/>
    <w:rsid w:val="00075C28"/>
    <w:rsid w:val="00076391"/>
    <w:rsid w:val="0007788B"/>
    <w:rsid w:val="000778F0"/>
    <w:rsid w:val="00077D47"/>
    <w:rsid w:val="000813BE"/>
    <w:rsid w:val="00082700"/>
    <w:rsid w:val="00086511"/>
    <w:rsid w:val="00086FC5"/>
    <w:rsid w:val="00087FEC"/>
    <w:rsid w:val="00090535"/>
    <w:rsid w:val="00091220"/>
    <w:rsid w:val="00094E19"/>
    <w:rsid w:val="000951A6"/>
    <w:rsid w:val="00097676"/>
    <w:rsid w:val="000A1A74"/>
    <w:rsid w:val="000A3429"/>
    <w:rsid w:val="000A4261"/>
    <w:rsid w:val="000A4B9C"/>
    <w:rsid w:val="000A55FA"/>
    <w:rsid w:val="000B010E"/>
    <w:rsid w:val="000B0D32"/>
    <w:rsid w:val="000B1FA2"/>
    <w:rsid w:val="000B3554"/>
    <w:rsid w:val="000B4AC3"/>
    <w:rsid w:val="000C096F"/>
    <w:rsid w:val="000C0CDB"/>
    <w:rsid w:val="000C5717"/>
    <w:rsid w:val="000C5B6E"/>
    <w:rsid w:val="000C5EF1"/>
    <w:rsid w:val="000C6B38"/>
    <w:rsid w:val="000C753C"/>
    <w:rsid w:val="000C7EEE"/>
    <w:rsid w:val="000D16A5"/>
    <w:rsid w:val="000D2632"/>
    <w:rsid w:val="000D5220"/>
    <w:rsid w:val="000D6838"/>
    <w:rsid w:val="000D74A6"/>
    <w:rsid w:val="000E263F"/>
    <w:rsid w:val="000E4DA1"/>
    <w:rsid w:val="000E4E2B"/>
    <w:rsid w:val="000E55FE"/>
    <w:rsid w:val="000E5B7A"/>
    <w:rsid w:val="000E6F4D"/>
    <w:rsid w:val="000F4105"/>
    <w:rsid w:val="000F57A6"/>
    <w:rsid w:val="00100C85"/>
    <w:rsid w:val="00105B09"/>
    <w:rsid w:val="001067B5"/>
    <w:rsid w:val="00107D36"/>
    <w:rsid w:val="001129B9"/>
    <w:rsid w:val="001138C8"/>
    <w:rsid w:val="001206DD"/>
    <w:rsid w:val="00123A83"/>
    <w:rsid w:val="00124715"/>
    <w:rsid w:val="00124BD4"/>
    <w:rsid w:val="001259FA"/>
    <w:rsid w:val="00125F6C"/>
    <w:rsid w:val="00126715"/>
    <w:rsid w:val="00126EEA"/>
    <w:rsid w:val="00127C94"/>
    <w:rsid w:val="0013016A"/>
    <w:rsid w:val="00130E78"/>
    <w:rsid w:val="00131BA1"/>
    <w:rsid w:val="00132657"/>
    <w:rsid w:val="0013535B"/>
    <w:rsid w:val="00137710"/>
    <w:rsid w:val="00140D51"/>
    <w:rsid w:val="00141C17"/>
    <w:rsid w:val="00143B6F"/>
    <w:rsid w:val="001442FF"/>
    <w:rsid w:val="001444CE"/>
    <w:rsid w:val="00145629"/>
    <w:rsid w:val="00146C99"/>
    <w:rsid w:val="001526AB"/>
    <w:rsid w:val="00154BF5"/>
    <w:rsid w:val="0015537E"/>
    <w:rsid w:val="001554BF"/>
    <w:rsid w:val="00155997"/>
    <w:rsid w:val="0015684A"/>
    <w:rsid w:val="00157A60"/>
    <w:rsid w:val="00160729"/>
    <w:rsid w:val="0016212B"/>
    <w:rsid w:val="0016215C"/>
    <w:rsid w:val="00162EEC"/>
    <w:rsid w:val="00163A3D"/>
    <w:rsid w:val="001663B0"/>
    <w:rsid w:val="00166A94"/>
    <w:rsid w:val="00171547"/>
    <w:rsid w:val="00171A30"/>
    <w:rsid w:val="00177683"/>
    <w:rsid w:val="00177873"/>
    <w:rsid w:val="00180EB6"/>
    <w:rsid w:val="0018284E"/>
    <w:rsid w:val="00182B06"/>
    <w:rsid w:val="001839FA"/>
    <w:rsid w:val="0018527B"/>
    <w:rsid w:val="0018760E"/>
    <w:rsid w:val="00187728"/>
    <w:rsid w:val="00190B98"/>
    <w:rsid w:val="0019222B"/>
    <w:rsid w:val="0019366D"/>
    <w:rsid w:val="00194105"/>
    <w:rsid w:val="0019570D"/>
    <w:rsid w:val="001957BB"/>
    <w:rsid w:val="00197F8C"/>
    <w:rsid w:val="001A148F"/>
    <w:rsid w:val="001A3D77"/>
    <w:rsid w:val="001A3F23"/>
    <w:rsid w:val="001A5CD4"/>
    <w:rsid w:val="001A5FCF"/>
    <w:rsid w:val="001A656A"/>
    <w:rsid w:val="001B2EDA"/>
    <w:rsid w:val="001B4ECB"/>
    <w:rsid w:val="001B5164"/>
    <w:rsid w:val="001B57FB"/>
    <w:rsid w:val="001C062C"/>
    <w:rsid w:val="001C2F95"/>
    <w:rsid w:val="001C3266"/>
    <w:rsid w:val="001C7516"/>
    <w:rsid w:val="001C77ED"/>
    <w:rsid w:val="001C7A33"/>
    <w:rsid w:val="001D173B"/>
    <w:rsid w:val="001D3250"/>
    <w:rsid w:val="001D42F8"/>
    <w:rsid w:val="001D783A"/>
    <w:rsid w:val="001D7A68"/>
    <w:rsid w:val="001D7C34"/>
    <w:rsid w:val="001E0DCB"/>
    <w:rsid w:val="001E0FF6"/>
    <w:rsid w:val="001E5E74"/>
    <w:rsid w:val="001E6612"/>
    <w:rsid w:val="001E6895"/>
    <w:rsid w:val="001E6D20"/>
    <w:rsid w:val="001E7865"/>
    <w:rsid w:val="001F095E"/>
    <w:rsid w:val="001F24F6"/>
    <w:rsid w:val="001F2C29"/>
    <w:rsid w:val="001F2DFC"/>
    <w:rsid w:val="001F4B89"/>
    <w:rsid w:val="00200008"/>
    <w:rsid w:val="00201A34"/>
    <w:rsid w:val="0020353E"/>
    <w:rsid w:val="002067EA"/>
    <w:rsid w:val="002068A7"/>
    <w:rsid w:val="00210531"/>
    <w:rsid w:val="00211582"/>
    <w:rsid w:val="0021446B"/>
    <w:rsid w:val="00214D02"/>
    <w:rsid w:val="002159FF"/>
    <w:rsid w:val="00220CE1"/>
    <w:rsid w:val="00222840"/>
    <w:rsid w:val="002265CA"/>
    <w:rsid w:val="00231090"/>
    <w:rsid w:val="00234CA7"/>
    <w:rsid w:val="0023500E"/>
    <w:rsid w:val="002350EB"/>
    <w:rsid w:val="00235AAB"/>
    <w:rsid w:val="00237213"/>
    <w:rsid w:val="00241A40"/>
    <w:rsid w:val="00242C41"/>
    <w:rsid w:val="0024414C"/>
    <w:rsid w:val="002449FE"/>
    <w:rsid w:val="0025121F"/>
    <w:rsid w:val="00251EB3"/>
    <w:rsid w:val="0025505E"/>
    <w:rsid w:val="00255A98"/>
    <w:rsid w:val="00263C56"/>
    <w:rsid w:val="00266D34"/>
    <w:rsid w:val="002701D8"/>
    <w:rsid w:val="00272918"/>
    <w:rsid w:val="00274659"/>
    <w:rsid w:val="00276CED"/>
    <w:rsid w:val="00281591"/>
    <w:rsid w:val="0028189A"/>
    <w:rsid w:val="00283B7B"/>
    <w:rsid w:val="00284E35"/>
    <w:rsid w:val="002856C9"/>
    <w:rsid w:val="00287E67"/>
    <w:rsid w:val="002902C2"/>
    <w:rsid w:val="00291DB6"/>
    <w:rsid w:val="00292F48"/>
    <w:rsid w:val="00292F53"/>
    <w:rsid w:val="0029323A"/>
    <w:rsid w:val="00294EBB"/>
    <w:rsid w:val="00295077"/>
    <w:rsid w:val="002951F0"/>
    <w:rsid w:val="002959E4"/>
    <w:rsid w:val="00296CF1"/>
    <w:rsid w:val="00297032"/>
    <w:rsid w:val="002A009D"/>
    <w:rsid w:val="002A0E76"/>
    <w:rsid w:val="002A150A"/>
    <w:rsid w:val="002A3F73"/>
    <w:rsid w:val="002A7511"/>
    <w:rsid w:val="002A7D08"/>
    <w:rsid w:val="002B03EC"/>
    <w:rsid w:val="002B6FCE"/>
    <w:rsid w:val="002C24B1"/>
    <w:rsid w:val="002C25A2"/>
    <w:rsid w:val="002C40A5"/>
    <w:rsid w:val="002C5CD9"/>
    <w:rsid w:val="002C6264"/>
    <w:rsid w:val="002C73DE"/>
    <w:rsid w:val="002C7758"/>
    <w:rsid w:val="002D1FB6"/>
    <w:rsid w:val="002D56A2"/>
    <w:rsid w:val="002D5CF8"/>
    <w:rsid w:val="002D5F5B"/>
    <w:rsid w:val="002D697A"/>
    <w:rsid w:val="002D6E2D"/>
    <w:rsid w:val="002D6F4B"/>
    <w:rsid w:val="002D73C8"/>
    <w:rsid w:val="002D775B"/>
    <w:rsid w:val="002E0756"/>
    <w:rsid w:val="002E2405"/>
    <w:rsid w:val="002E2D98"/>
    <w:rsid w:val="002E580C"/>
    <w:rsid w:val="002E7633"/>
    <w:rsid w:val="002E7746"/>
    <w:rsid w:val="002F097C"/>
    <w:rsid w:val="002F1A55"/>
    <w:rsid w:val="002F474B"/>
    <w:rsid w:val="002F4F66"/>
    <w:rsid w:val="002F58D9"/>
    <w:rsid w:val="002F5BD9"/>
    <w:rsid w:val="003011EE"/>
    <w:rsid w:val="00305FE3"/>
    <w:rsid w:val="00307894"/>
    <w:rsid w:val="00310420"/>
    <w:rsid w:val="00311EA1"/>
    <w:rsid w:val="00312572"/>
    <w:rsid w:val="00317C1B"/>
    <w:rsid w:val="003215ED"/>
    <w:rsid w:val="003221A4"/>
    <w:rsid w:val="003262C4"/>
    <w:rsid w:val="00326E53"/>
    <w:rsid w:val="003303D6"/>
    <w:rsid w:val="0033405E"/>
    <w:rsid w:val="0033430D"/>
    <w:rsid w:val="00334BD4"/>
    <w:rsid w:val="00334D54"/>
    <w:rsid w:val="003373C5"/>
    <w:rsid w:val="00341B92"/>
    <w:rsid w:val="00353F39"/>
    <w:rsid w:val="003549DC"/>
    <w:rsid w:val="0035569A"/>
    <w:rsid w:val="0035582D"/>
    <w:rsid w:val="00356E3D"/>
    <w:rsid w:val="00360FC7"/>
    <w:rsid w:val="00361056"/>
    <w:rsid w:val="00362FFF"/>
    <w:rsid w:val="00367BA1"/>
    <w:rsid w:val="003702B3"/>
    <w:rsid w:val="003702D8"/>
    <w:rsid w:val="003708BB"/>
    <w:rsid w:val="00372AD5"/>
    <w:rsid w:val="00376349"/>
    <w:rsid w:val="0038089B"/>
    <w:rsid w:val="0038431B"/>
    <w:rsid w:val="00384413"/>
    <w:rsid w:val="00384D97"/>
    <w:rsid w:val="00385319"/>
    <w:rsid w:val="00385D5F"/>
    <w:rsid w:val="00390AD4"/>
    <w:rsid w:val="003916C2"/>
    <w:rsid w:val="00391C93"/>
    <w:rsid w:val="00391FF8"/>
    <w:rsid w:val="003924AD"/>
    <w:rsid w:val="00397CB2"/>
    <w:rsid w:val="003A265B"/>
    <w:rsid w:val="003A37AE"/>
    <w:rsid w:val="003A4789"/>
    <w:rsid w:val="003A54F3"/>
    <w:rsid w:val="003A5D33"/>
    <w:rsid w:val="003A7A24"/>
    <w:rsid w:val="003B27CA"/>
    <w:rsid w:val="003B3E53"/>
    <w:rsid w:val="003B504D"/>
    <w:rsid w:val="003B627A"/>
    <w:rsid w:val="003B7304"/>
    <w:rsid w:val="003B7686"/>
    <w:rsid w:val="003B7FEF"/>
    <w:rsid w:val="003C05BB"/>
    <w:rsid w:val="003C29A9"/>
    <w:rsid w:val="003C3BA3"/>
    <w:rsid w:val="003C49D8"/>
    <w:rsid w:val="003C5F38"/>
    <w:rsid w:val="003C701F"/>
    <w:rsid w:val="003C77E7"/>
    <w:rsid w:val="003C7D70"/>
    <w:rsid w:val="003D186F"/>
    <w:rsid w:val="003D26D9"/>
    <w:rsid w:val="003D379E"/>
    <w:rsid w:val="003D3BA0"/>
    <w:rsid w:val="003D4394"/>
    <w:rsid w:val="003D4588"/>
    <w:rsid w:val="003D50CE"/>
    <w:rsid w:val="003D6DBC"/>
    <w:rsid w:val="003E1C04"/>
    <w:rsid w:val="003E32FA"/>
    <w:rsid w:val="003E58C7"/>
    <w:rsid w:val="003F03EE"/>
    <w:rsid w:val="003F0516"/>
    <w:rsid w:val="003F2690"/>
    <w:rsid w:val="003F4063"/>
    <w:rsid w:val="003F55EB"/>
    <w:rsid w:val="003F5604"/>
    <w:rsid w:val="003F5A3C"/>
    <w:rsid w:val="003F6980"/>
    <w:rsid w:val="003F7210"/>
    <w:rsid w:val="003F763B"/>
    <w:rsid w:val="003F7AB3"/>
    <w:rsid w:val="004007CB"/>
    <w:rsid w:val="00401290"/>
    <w:rsid w:val="00402F60"/>
    <w:rsid w:val="0040335C"/>
    <w:rsid w:val="00404DA1"/>
    <w:rsid w:val="00406B7D"/>
    <w:rsid w:val="00407A29"/>
    <w:rsid w:val="0041063C"/>
    <w:rsid w:val="00411AEB"/>
    <w:rsid w:val="004122B3"/>
    <w:rsid w:val="00412752"/>
    <w:rsid w:val="004134DD"/>
    <w:rsid w:val="00413843"/>
    <w:rsid w:val="0042018B"/>
    <w:rsid w:val="004202D4"/>
    <w:rsid w:val="00420F5C"/>
    <w:rsid w:val="00421F8D"/>
    <w:rsid w:val="00421FB4"/>
    <w:rsid w:val="00422394"/>
    <w:rsid w:val="00422504"/>
    <w:rsid w:val="00425917"/>
    <w:rsid w:val="00430CB9"/>
    <w:rsid w:val="00434882"/>
    <w:rsid w:val="00435BF5"/>
    <w:rsid w:val="00436565"/>
    <w:rsid w:val="00436B52"/>
    <w:rsid w:val="00436BD4"/>
    <w:rsid w:val="00441110"/>
    <w:rsid w:val="00441451"/>
    <w:rsid w:val="00442A3E"/>
    <w:rsid w:val="00442DDC"/>
    <w:rsid w:val="0044678B"/>
    <w:rsid w:val="00447401"/>
    <w:rsid w:val="00450D93"/>
    <w:rsid w:val="00456F12"/>
    <w:rsid w:val="004610E2"/>
    <w:rsid w:val="00461CB4"/>
    <w:rsid w:val="00462ECB"/>
    <w:rsid w:val="0046365F"/>
    <w:rsid w:val="00465053"/>
    <w:rsid w:val="004674D7"/>
    <w:rsid w:val="00473039"/>
    <w:rsid w:val="00474C54"/>
    <w:rsid w:val="00475026"/>
    <w:rsid w:val="0047610A"/>
    <w:rsid w:val="0047638A"/>
    <w:rsid w:val="00477659"/>
    <w:rsid w:val="00477FA2"/>
    <w:rsid w:val="00480DC0"/>
    <w:rsid w:val="004816C1"/>
    <w:rsid w:val="004818FF"/>
    <w:rsid w:val="00483352"/>
    <w:rsid w:val="00483B1B"/>
    <w:rsid w:val="00483F12"/>
    <w:rsid w:val="00484728"/>
    <w:rsid w:val="004856C7"/>
    <w:rsid w:val="004902F3"/>
    <w:rsid w:val="0049083B"/>
    <w:rsid w:val="004938E0"/>
    <w:rsid w:val="00495870"/>
    <w:rsid w:val="00496321"/>
    <w:rsid w:val="004963E1"/>
    <w:rsid w:val="004963F6"/>
    <w:rsid w:val="004A20B4"/>
    <w:rsid w:val="004A3876"/>
    <w:rsid w:val="004A590D"/>
    <w:rsid w:val="004A709D"/>
    <w:rsid w:val="004A75E6"/>
    <w:rsid w:val="004B2E83"/>
    <w:rsid w:val="004B4719"/>
    <w:rsid w:val="004B5AAE"/>
    <w:rsid w:val="004C01E1"/>
    <w:rsid w:val="004C0D25"/>
    <w:rsid w:val="004C1B8E"/>
    <w:rsid w:val="004C2B70"/>
    <w:rsid w:val="004C2B9C"/>
    <w:rsid w:val="004C4B84"/>
    <w:rsid w:val="004C523E"/>
    <w:rsid w:val="004C68A9"/>
    <w:rsid w:val="004C6B4A"/>
    <w:rsid w:val="004D03FE"/>
    <w:rsid w:val="004D12DD"/>
    <w:rsid w:val="004D431C"/>
    <w:rsid w:val="004E28D0"/>
    <w:rsid w:val="004E3AB1"/>
    <w:rsid w:val="004E592A"/>
    <w:rsid w:val="004E67E0"/>
    <w:rsid w:val="004F0121"/>
    <w:rsid w:val="004F13DC"/>
    <w:rsid w:val="004F17D4"/>
    <w:rsid w:val="004F2FAB"/>
    <w:rsid w:val="00502C91"/>
    <w:rsid w:val="00503464"/>
    <w:rsid w:val="00503CA9"/>
    <w:rsid w:val="005046CC"/>
    <w:rsid w:val="00504F00"/>
    <w:rsid w:val="005062E0"/>
    <w:rsid w:val="0050691A"/>
    <w:rsid w:val="005070BE"/>
    <w:rsid w:val="005117AD"/>
    <w:rsid w:val="00511986"/>
    <w:rsid w:val="005123A5"/>
    <w:rsid w:val="0051422D"/>
    <w:rsid w:val="0051472E"/>
    <w:rsid w:val="00516508"/>
    <w:rsid w:val="00516AA9"/>
    <w:rsid w:val="00520393"/>
    <w:rsid w:val="00522A96"/>
    <w:rsid w:val="00525A28"/>
    <w:rsid w:val="00525B21"/>
    <w:rsid w:val="00526B8C"/>
    <w:rsid w:val="0052767D"/>
    <w:rsid w:val="0053059E"/>
    <w:rsid w:val="005310F1"/>
    <w:rsid w:val="005344D7"/>
    <w:rsid w:val="005412E9"/>
    <w:rsid w:val="005415E8"/>
    <w:rsid w:val="0054218B"/>
    <w:rsid w:val="00543764"/>
    <w:rsid w:val="005445C0"/>
    <w:rsid w:val="0054523D"/>
    <w:rsid w:val="005459AD"/>
    <w:rsid w:val="005522B8"/>
    <w:rsid w:val="00561AAF"/>
    <w:rsid w:val="00563784"/>
    <w:rsid w:val="00565C1D"/>
    <w:rsid w:val="00566B24"/>
    <w:rsid w:val="00566D54"/>
    <w:rsid w:val="00567CD7"/>
    <w:rsid w:val="00570313"/>
    <w:rsid w:val="005705F5"/>
    <w:rsid w:val="00574DFF"/>
    <w:rsid w:val="00581124"/>
    <w:rsid w:val="005815C6"/>
    <w:rsid w:val="00581B8B"/>
    <w:rsid w:val="0058526C"/>
    <w:rsid w:val="005871EB"/>
    <w:rsid w:val="0059056C"/>
    <w:rsid w:val="00590F13"/>
    <w:rsid w:val="00593F5B"/>
    <w:rsid w:val="005A0AD2"/>
    <w:rsid w:val="005A1D53"/>
    <w:rsid w:val="005A2CF5"/>
    <w:rsid w:val="005A4262"/>
    <w:rsid w:val="005A6226"/>
    <w:rsid w:val="005A6F13"/>
    <w:rsid w:val="005A730C"/>
    <w:rsid w:val="005B0661"/>
    <w:rsid w:val="005B0A9C"/>
    <w:rsid w:val="005B1952"/>
    <w:rsid w:val="005B21DF"/>
    <w:rsid w:val="005B496A"/>
    <w:rsid w:val="005C1A87"/>
    <w:rsid w:val="005C40D8"/>
    <w:rsid w:val="005C49DB"/>
    <w:rsid w:val="005D0ADD"/>
    <w:rsid w:val="005D0FDA"/>
    <w:rsid w:val="005D2B14"/>
    <w:rsid w:val="005D2EEE"/>
    <w:rsid w:val="005D3EB1"/>
    <w:rsid w:val="005D4496"/>
    <w:rsid w:val="005D518C"/>
    <w:rsid w:val="005D68DD"/>
    <w:rsid w:val="005D69EA"/>
    <w:rsid w:val="005E1D2B"/>
    <w:rsid w:val="005E3ADF"/>
    <w:rsid w:val="005E431E"/>
    <w:rsid w:val="005E448D"/>
    <w:rsid w:val="005E6A06"/>
    <w:rsid w:val="005E739C"/>
    <w:rsid w:val="005F0E35"/>
    <w:rsid w:val="005F1976"/>
    <w:rsid w:val="005F23FC"/>
    <w:rsid w:val="005F2661"/>
    <w:rsid w:val="005F3DB7"/>
    <w:rsid w:val="005F44DC"/>
    <w:rsid w:val="005F4CE5"/>
    <w:rsid w:val="005F6431"/>
    <w:rsid w:val="0060185E"/>
    <w:rsid w:val="00601DB7"/>
    <w:rsid w:val="006039E8"/>
    <w:rsid w:val="00604D6E"/>
    <w:rsid w:val="006058AD"/>
    <w:rsid w:val="00606BD5"/>
    <w:rsid w:val="00607DAC"/>
    <w:rsid w:val="00610639"/>
    <w:rsid w:val="006106A0"/>
    <w:rsid w:val="0061205B"/>
    <w:rsid w:val="006122FA"/>
    <w:rsid w:val="00612F70"/>
    <w:rsid w:val="00614BBD"/>
    <w:rsid w:val="00616E98"/>
    <w:rsid w:val="00620A50"/>
    <w:rsid w:val="00620FA7"/>
    <w:rsid w:val="00621553"/>
    <w:rsid w:val="00622877"/>
    <w:rsid w:val="00623407"/>
    <w:rsid w:val="00623481"/>
    <w:rsid w:val="006246C7"/>
    <w:rsid w:val="006249DE"/>
    <w:rsid w:val="006250CB"/>
    <w:rsid w:val="00625F43"/>
    <w:rsid w:val="00626784"/>
    <w:rsid w:val="00630849"/>
    <w:rsid w:val="00630F68"/>
    <w:rsid w:val="006310E0"/>
    <w:rsid w:val="00632EA1"/>
    <w:rsid w:val="00633BB3"/>
    <w:rsid w:val="00636EA8"/>
    <w:rsid w:val="0064300C"/>
    <w:rsid w:val="00646EEC"/>
    <w:rsid w:val="00647316"/>
    <w:rsid w:val="00651A00"/>
    <w:rsid w:val="00651EB6"/>
    <w:rsid w:val="0065249A"/>
    <w:rsid w:val="006527D1"/>
    <w:rsid w:val="00654703"/>
    <w:rsid w:val="00654818"/>
    <w:rsid w:val="006561D8"/>
    <w:rsid w:val="00656D11"/>
    <w:rsid w:val="006573B9"/>
    <w:rsid w:val="00657DB0"/>
    <w:rsid w:val="006600DD"/>
    <w:rsid w:val="00661244"/>
    <w:rsid w:val="00661CF4"/>
    <w:rsid w:val="00662ABD"/>
    <w:rsid w:val="006704D4"/>
    <w:rsid w:val="006709FE"/>
    <w:rsid w:val="00671C21"/>
    <w:rsid w:val="006727D8"/>
    <w:rsid w:val="00675C56"/>
    <w:rsid w:val="006800F8"/>
    <w:rsid w:val="00681724"/>
    <w:rsid w:val="0068423A"/>
    <w:rsid w:val="006842E7"/>
    <w:rsid w:val="006849BB"/>
    <w:rsid w:val="0068501A"/>
    <w:rsid w:val="006873A1"/>
    <w:rsid w:val="00691C53"/>
    <w:rsid w:val="006937DC"/>
    <w:rsid w:val="0069795B"/>
    <w:rsid w:val="00697AB6"/>
    <w:rsid w:val="006A00AB"/>
    <w:rsid w:val="006A15B6"/>
    <w:rsid w:val="006A6703"/>
    <w:rsid w:val="006A7B23"/>
    <w:rsid w:val="006A7C16"/>
    <w:rsid w:val="006B024F"/>
    <w:rsid w:val="006B238A"/>
    <w:rsid w:val="006B2A86"/>
    <w:rsid w:val="006B3439"/>
    <w:rsid w:val="006B5154"/>
    <w:rsid w:val="006B5875"/>
    <w:rsid w:val="006B6E5E"/>
    <w:rsid w:val="006C1EDF"/>
    <w:rsid w:val="006C20C4"/>
    <w:rsid w:val="006C3C75"/>
    <w:rsid w:val="006C4D89"/>
    <w:rsid w:val="006C6D1D"/>
    <w:rsid w:val="006C7983"/>
    <w:rsid w:val="006C7E2F"/>
    <w:rsid w:val="006D04DF"/>
    <w:rsid w:val="006D28BE"/>
    <w:rsid w:val="006D2F60"/>
    <w:rsid w:val="006D7172"/>
    <w:rsid w:val="006E1B96"/>
    <w:rsid w:val="006E286E"/>
    <w:rsid w:val="006E294A"/>
    <w:rsid w:val="006E489A"/>
    <w:rsid w:val="006E4C9B"/>
    <w:rsid w:val="006E619D"/>
    <w:rsid w:val="006F2DFD"/>
    <w:rsid w:val="006F3C25"/>
    <w:rsid w:val="006F3C53"/>
    <w:rsid w:val="006F5507"/>
    <w:rsid w:val="00700497"/>
    <w:rsid w:val="007036B7"/>
    <w:rsid w:val="007065BB"/>
    <w:rsid w:val="00706B9A"/>
    <w:rsid w:val="00706E4B"/>
    <w:rsid w:val="00715F8B"/>
    <w:rsid w:val="007170DE"/>
    <w:rsid w:val="00723E9F"/>
    <w:rsid w:val="0072532F"/>
    <w:rsid w:val="0072558D"/>
    <w:rsid w:val="00725BE5"/>
    <w:rsid w:val="007271DE"/>
    <w:rsid w:val="00731795"/>
    <w:rsid w:val="00732717"/>
    <w:rsid w:val="00733565"/>
    <w:rsid w:val="007336AA"/>
    <w:rsid w:val="007355BA"/>
    <w:rsid w:val="00735EC9"/>
    <w:rsid w:val="00735F10"/>
    <w:rsid w:val="0074161E"/>
    <w:rsid w:val="00743673"/>
    <w:rsid w:val="00750E4F"/>
    <w:rsid w:val="00751A0B"/>
    <w:rsid w:val="00751D27"/>
    <w:rsid w:val="0075253C"/>
    <w:rsid w:val="00755A31"/>
    <w:rsid w:val="007566C2"/>
    <w:rsid w:val="00756AE8"/>
    <w:rsid w:val="00756BFC"/>
    <w:rsid w:val="00756C18"/>
    <w:rsid w:val="007621B7"/>
    <w:rsid w:val="007629DD"/>
    <w:rsid w:val="00762BA1"/>
    <w:rsid w:val="00763223"/>
    <w:rsid w:val="007639B2"/>
    <w:rsid w:val="00770BDB"/>
    <w:rsid w:val="00771F93"/>
    <w:rsid w:val="00772E43"/>
    <w:rsid w:val="00773D68"/>
    <w:rsid w:val="00776488"/>
    <w:rsid w:val="00776DFF"/>
    <w:rsid w:val="00781F89"/>
    <w:rsid w:val="00782FCD"/>
    <w:rsid w:val="00786904"/>
    <w:rsid w:val="00787150"/>
    <w:rsid w:val="007872C8"/>
    <w:rsid w:val="00787A52"/>
    <w:rsid w:val="007911F4"/>
    <w:rsid w:val="00791BDB"/>
    <w:rsid w:val="00792DB7"/>
    <w:rsid w:val="00794973"/>
    <w:rsid w:val="00794F65"/>
    <w:rsid w:val="007A1C3C"/>
    <w:rsid w:val="007A3BA3"/>
    <w:rsid w:val="007A454B"/>
    <w:rsid w:val="007A5A14"/>
    <w:rsid w:val="007A6875"/>
    <w:rsid w:val="007A6AB5"/>
    <w:rsid w:val="007A6F8E"/>
    <w:rsid w:val="007A75FD"/>
    <w:rsid w:val="007B0174"/>
    <w:rsid w:val="007B04F1"/>
    <w:rsid w:val="007B32D4"/>
    <w:rsid w:val="007B4EC2"/>
    <w:rsid w:val="007C2434"/>
    <w:rsid w:val="007C418E"/>
    <w:rsid w:val="007C7E1E"/>
    <w:rsid w:val="007D0C17"/>
    <w:rsid w:val="007D0E2B"/>
    <w:rsid w:val="007D1956"/>
    <w:rsid w:val="007D3BFF"/>
    <w:rsid w:val="007D61BB"/>
    <w:rsid w:val="007D7F5E"/>
    <w:rsid w:val="007E1966"/>
    <w:rsid w:val="007E484C"/>
    <w:rsid w:val="007E4D15"/>
    <w:rsid w:val="007E7019"/>
    <w:rsid w:val="007E72F7"/>
    <w:rsid w:val="007E75CA"/>
    <w:rsid w:val="007F08C5"/>
    <w:rsid w:val="007F2343"/>
    <w:rsid w:val="007F3D99"/>
    <w:rsid w:val="007F4FD0"/>
    <w:rsid w:val="007F69E6"/>
    <w:rsid w:val="007F799C"/>
    <w:rsid w:val="00801D86"/>
    <w:rsid w:val="00801EF2"/>
    <w:rsid w:val="00803366"/>
    <w:rsid w:val="00804F36"/>
    <w:rsid w:val="00806C85"/>
    <w:rsid w:val="008128E0"/>
    <w:rsid w:val="008129E1"/>
    <w:rsid w:val="00813660"/>
    <w:rsid w:val="00815EE0"/>
    <w:rsid w:val="00816860"/>
    <w:rsid w:val="00817DA8"/>
    <w:rsid w:val="0082097D"/>
    <w:rsid w:val="00824D41"/>
    <w:rsid w:val="00824F5D"/>
    <w:rsid w:val="00825942"/>
    <w:rsid w:val="008300F4"/>
    <w:rsid w:val="00830AAB"/>
    <w:rsid w:val="00831AD1"/>
    <w:rsid w:val="008343FD"/>
    <w:rsid w:val="00835E7A"/>
    <w:rsid w:val="00836008"/>
    <w:rsid w:val="0083674C"/>
    <w:rsid w:val="00837FA3"/>
    <w:rsid w:val="008407E6"/>
    <w:rsid w:val="00841365"/>
    <w:rsid w:val="00841CFE"/>
    <w:rsid w:val="008427BD"/>
    <w:rsid w:val="008431EE"/>
    <w:rsid w:val="00843757"/>
    <w:rsid w:val="00843B87"/>
    <w:rsid w:val="0085238E"/>
    <w:rsid w:val="00852F5A"/>
    <w:rsid w:val="008560DA"/>
    <w:rsid w:val="008567FC"/>
    <w:rsid w:val="00857AC9"/>
    <w:rsid w:val="00857E15"/>
    <w:rsid w:val="00861936"/>
    <w:rsid w:val="00863572"/>
    <w:rsid w:val="00864BFD"/>
    <w:rsid w:val="00866818"/>
    <w:rsid w:val="0086767C"/>
    <w:rsid w:val="00873D0A"/>
    <w:rsid w:val="008740E4"/>
    <w:rsid w:val="0087452F"/>
    <w:rsid w:val="00874D1E"/>
    <w:rsid w:val="0087660A"/>
    <w:rsid w:val="00881619"/>
    <w:rsid w:val="0088177A"/>
    <w:rsid w:val="008820C1"/>
    <w:rsid w:val="008831DE"/>
    <w:rsid w:val="008872A0"/>
    <w:rsid w:val="00887385"/>
    <w:rsid w:val="008920B4"/>
    <w:rsid w:val="00893E24"/>
    <w:rsid w:val="00894100"/>
    <w:rsid w:val="00894F9E"/>
    <w:rsid w:val="008A0683"/>
    <w:rsid w:val="008A0BCE"/>
    <w:rsid w:val="008A2845"/>
    <w:rsid w:val="008A4CE2"/>
    <w:rsid w:val="008A52A5"/>
    <w:rsid w:val="008A5528"/>
    <w:rsid w:val="008A68C1"/>
    <w:rsid w:val="008B23D1"/>
    <w:rsid w:val="008B256E"/>
    <w:rsid w:val="008B3E23"/>
    <w:rsid w:val="008B48BB"/>
    <w:rsid w:val="008B4EA8"/>
    <w:rsid w:val="008B62AB"/>
    <w:rsid w:val="008B6B04"/>
    <w:rsid w:val="008C11C0"/>
    <w:rsid w:val="008C20F4"/>
    <w:rsid w:val="008D0930"/>
    <w:rsid w:val="008D275A"/>
    <w:rsid w:val="008D2DBB"/>
    <w:rsid w:val="008D6008"/>
    <w:rsid w:val="008D623B"/>
    <w:rsid w:val="008D7C1A"/>
    <w:rsid w:val="008E19D2"/>
    <w:rsid w:val="008E214D"/>
    <w:rsid w:val="008E7A2F"/>
    <w:rsid w:val="008F0174"/>
    <w:rsid w:val="008F17C6"/>
    <w:rsid w:val="008F450C"/>
    <w:rsid w:val="008F7AFF"/>
    <w:rsid w:val="00900A8A"/>
    <w:rsid w:val="00903590"/>
    <w:rsid w:val="00910E45"/>
    <w:rsid w:val="00913676"/>
    <w:rsid w:val="009171F3"/>
    <w:rsid w:val="0091724C"/>
    <w:rsid w:val="00923A20"/>
    <w:rsid w:val="00925AC4"/>
    <w:rsid w:val="00927341"/>
    <w:rsid w:val="00930328"/>
    <w:rsid w:val="009310DC"/>
    <w:rsid w:val="0093273F"/>
    <w:rsid w:val="00933FC2"/>
    <w:rsid w:val="00935260"/>
    <w:rsid w:val="00937305"/>
    <w:rsid w:val="009404E1"/>
    <w:rsid w:val="00941554"/>
    <w:rsid w:val="00943614"/>
    <w:rsid w:val="0094375A"/>
    <w:rsid w:val="00943836"/>
    <w:rsid w:val="00943FBF"/>
    <w:rsid w:val="00944F4E"/>
    <w:rsid w:val="00946092"/>
    <w:rsid w:val="00951E71"/>
    <w:rsid w:val="0095335E"/>
    <w:rsid w:val="0095573A"/>
    <w:rsid w:val="00955CF2"/>
    <w:rsid w:val="00957CFE"/>
    <w:rsid w:val="00957ED6"/>
    <w:rsid w:val="00957FD2"/>
    <w:rsid w:val="00960288"/>
    <w:rsid w:val="00960C6D"/>
    <w:rsid w:val="00960EB6"/>
    <w:rsid w:val="00961D99"/>
    <w:rsid w:val="0096373C"/>
    <w:rsid w:val="009641BE"/>
    <w:rsid w:val="009653CE"/>
    <w:rsid w:val="00965A78"/>
    <w:rsid w:val="00966371"/>
    <w:rsid w:val="00967080"/>
    <w:rsid w:val="00970A7C"/>
    <w:rsid w:val="00972DFF"/>
    <w:rsid w:val="009766F1"/>
    <w:rsid w:val="00983FCB"/>
    <w:rsid w:val="0098474A"/>
    <w:rsid w:val="00984FDC"/>
    <w:rsid w:val="009854B1"/>
    <w:rsid w:val="0099346D"/>
    <w:rsid w:val="0099395D"/>
    <w:rsid w:val="00993F37"/>
    <w:rsid w:val="00994812"/>
    <w:rsid w:val="009953DE"/>
    <w:rsid w:val="0099757A"/>
    <w:rsid w:val="009A03EE"/>
    <w:rsid w:val="009A0591"/>
    <w:rsid w:val="009A283C"/>
    <w:rsid w:val="009A2F91"/>
    <w:rsid w:val="009A402F"/>
    <w:rsid w:val="009A50A1"/>
    <w:rsid w:val="009A551B"/>
    <w:rsid w:val="009A595E"/>
    <w:rsid w:val="009A7C74"/>
    <w:rsid w:val="009B5F3F"/>
    <w:rsid w:val="009B647A"/>
    <w:rsid w:val="009C07C8"/>
    <w:rsid w:val="009C0C41"/>
    <w:rsid w:val="009C1792"/>
    <w:rsid w:val="009C5E82"/>
    <w:rsid w:val="009C6A59"/>
    <w:rsid w:val="009C7520"/>
    <w:rsid w:val="009D69DE"/>
    <w:rsid w:val="009E07C5"/>
    <w:rsid w:val="009E2BD9"/>
    <w:rsid w:val="009F1CC9"/>
    <w:rsid w:val="009F248E"/>
    <w:rsid w:val="009F5D4C"/>
    <w:rsid w:val="009F5EDE"/>
    <w:rsid w:val="009F63F6"/>
    <w:rsid w:val="009F7993"/>
    <w:rsid w:val="00A00E9C"/>
    <w:rsid w:val="00A01C0B"/>
    <w:rsid w:val="00A023E3"/>
    <w:rsid w:val="00A02E56"/>
    <w:rsid w:val="00A03531"/>
    <w:rsid w:val="00A04F20"/>
    <w:rsid w:val="00A107B9"/>
    <w:rsid w:val="00A10D1F"/>
    <w:rsid w:val="00A12FEA"/>
    <w:rsid w:val="00A14D8D"/>
    <w:rsid w:val="00A16C21"/>
    <w:rsid w:val="00A1715C"/>
    <w:rsid w:val="00A17AA2"/>
    <w:rsid w:val="00A200C7"/>
    <w:rsid w:val="00A222C7"/>
    <w:rsid w:val="00A2289C"/>
    <w:rsid w:val="00A22BB4"/>
    <w:rsid w:val="00A233DC"/>
    <w:rsid w:val="00A25276"/>
    <w:rsid w:val="00A26005"/>
    <w:rsid w:val="00A26193"/>
    <w:rsid w:val="00A261CA"/>
    <w:rsid w:val="00A268A7"/>
    <w:rsid w:val="00A336A8"/>
    <w:rsid w:val="00A340A9"/>
    <w:rsid w:val="00A34E8D"/>
    <w:rsid w:val="00A36E85"/>
    <w:rsid w:val="00A36F6D"/>
    <w:rsid w:val="00A405EB"/>
    <w:rsid w:val="00A423DE"/>
    <w:rsid w:val="00A425AA"/>
    <w:rsid w:val="00A43B28"/>
    <w:rsid w:val="00A44E04"/>
    <w:rsid w:val="00A44E93"/>
    <w:rsid w:val="00A4564F"/>
    <w:rsid w:val="00A45E45"/>
    <w:rsid w:val="00A517D2"/>
    <w:rsid w:val="00A53341"/>
    <w:rsid w:val="00A54671"/>
    <w:rsid w:val="00A54708"/>
    <w:rsid w:val="00A54ED7"/>
    <w:rsid w:val="00A56614"/>
    <w:rsid w:val="00A56F5E"/>
    <w:rsid w:val="00A61DB5"/>
    <w:rsid w:val="00A6236E"/>
    <w:rsid w:val="00A63B68"/>
    <w:rsid w:val="00A66D71"/>
    <w:rsid w:val="00A71535"/>
    <w:rsid w:val="00A715FD"/>
    <w:rsid w:val="00A72715"/>
    <w:rsid w:val="00A7296F"/>
    <w:rsid w:val="00A7365F"/>
    <w:rsid w:val="00A7440F"/>
    <w:rsid w:val="00A7648C"/>
    <w:rsid w:val="00A81471"/>
    <w:rsid w:val="00A852D9"/>
    <w:rsid w:val="00A87F39"/>
    <w:rsid w:val="00A91A9B"/>
    <w:rsid w:val="00A91AA8"/>
    <w:rsid w:val="00A94C07"/>
    <w:rsid w:val="00A95995"/>
    <w:rsid w:val="00A96D5E"/>
    <w:rsid w:val="00A979E5"/>
    <w:rsid w:val="00AA0C70"/>
    <w:rsid w:val="00AA4144"/>
    <w:rsid w:val="00AA44B4"/>
    <w:rsid w:val="00AB3362"/>
    <w:rsid w:val="00AB3C6F"/>
    <w:rsid w:val="00AB5260"/>
    <w:rsid w:val="00AB602D"/>
    <w:rsid w:val="00AB607E"/>
    <w:rsid w:val="00AB7BF2"/>
    <w:rsid w:val="00AC548D"/>
    <w:rsid w:val="00AC722E"/>
    <w:rsid w:val="00AD2635"/>
    <w:rsid w:val="00AD2FBD"/>
    <w:rsid w:val="00AD3928"/>
    <w:rsid w:val="00AD403B"/>
    <w:rsid w:val="00AD4787"/>
    <w:rsid w:val="00AD68A2"/>
    <w:rsid w:val="00AE087A"/>
    <w:rsid w:val="00AE1B94"/>
    <w:rsid w:val="00AE1D86"/>
    <w:rsid w:val="00AE21DD"/>
    <w:rsid w:val="00AE43EF"/>
    <w:rsid w:val="00AE4824"/>
    <w:rsid w:val="00AF07DB"/>
    <w:rsid w:val="00AF0C91"/>
    <w:rsid w:val="00AF1F38"/>
    <w:rsid w:val="00AF3A8E"/>
    <w:rsid w:val="00AF5863"/>
    <w:rsid w:val="00AF5C46"/>
    <w:rsid w:val="00AF6BFB"/>
    <w:rsid w:val="00B04B76"/>
    <w:rsid w:val="00B0678F"/>
    <w:rsid w:val="00B1098A"/>
    <w:rsid w:val="00B1455A"/>
    <w:rsid w:val="00B20914"/>
    <w:rsid w:val="00B20BD7"/>
    <w:rsid w:val="00B21C88"/>
    <w:rsid w:val="00B228E6"/>
    <w:rsid w:val="00B270C3"/>
    <w:rsid w:val="00B301C5"/>
    <w:rsid w:val="00B315B6"/>
    <w:rsid w:val="00B33C7E"/>
    <w:rsid w:val="00B36FCE"/>
    <w:rsid w:val="00B37C78"/>
    <w:rsid w:val="00B402D3"/>
    <w:rsid w:val="00B414C4"/>
    <w:rsid w:val="00B41A0B"/>
    <w:rsid w:val="00B420EE"/>
    <w:rsid w:val="00B435B9"/>
    <w:rsid w:val="00B5041E"/>
    <w:rsid w:val="00B504AF"/>
    <w:rsid w:val="00B5140D"/>
    <w:rsid w:val="00B52ACD"/>
    <w:rsid w:val="00B5362B"/>
    <w:rsid w:val="00B53F1E"/>
    <w:rsid w:val="00B54997"/>
    <w:rsid w:val="00B55C18"/>
    <w:rsid w:val="00B56DB4"/>
    <w:rsid w:val="00B61B01"/>
    <w:rsid w:val="00B62042"/>
    <w:rsid w:val="00B63F32"/>
    <w:rsid w:val="00B70A82"/>
    <w:rsid w:val="00B75780"/>
    <w:rsid w:val="00B811B5"/>
    <w:rsid w:val="00B84346"/>
    <w:rsid w:val="00B87597"/>
    <w:rsid w:val="00B87767"/>
    <w:rsid w:val="00B87965"/>
    <w:rsid w:val="00B87979"/>
    <w:rsid w:val="00B975F1"/>
    <w:rsid w:val="00BA1C9B"/>
    <w:rsid w:val="00BA1EDE"/>
    <w:rsid w:val="00BA4C89"/>
    <w:rsid w:val="00BA5377"/>
    <w:rsid w:val="00BB0BAB"/>
    <w:rsid w:val="00BB19CC"/>
    <w:rsid w:val="00BB2049"/>
    <w:rsid w:val="00BB43C2"/>
    <w:rsid w:val="00BB4935"/>
    <w:rsid w:val="00BB6008"/>
    <w:rsid w:val="00BB6E50"/>
    <w:rsid w:val="00BC2923"/>
    <w:rsid w:val="00BC3377"/>
    <w:rsid w:val="00BC3833"/>
    <w:rsid w:val="00BC4226"/>
    <w:rsid w:val="00BC592F"/>
    <w:rsid w:val="00BC5E88"/>
    <w:rsid w:val="00BD02DD"/>
    <w:rsid w:val="00BD09EB"/>
    <w:rsid w:val="00BD20C1"/>
    <w:rsid w:val="00BD3E53"/>
    <w:rsid w:val="00BD4747"/>
    <w:rsid w:val="00BD61A1"/>
    <w:rsid w:val="00BD7146"/>
    <w:rsid w:val="00BD7756"/>
    <w:rsid w:val="00BD7959"/>
    <w:rsid w:val="00BE5315"/>
    <w:rsid w:val="00BF0823"/>
    <w:rsid w:val="00BF08E4"/>
    <w:rsid w:val="00BF2CAF"/>
    <w:rsid w:val="00BF30DE"/>
    <w:rsid w:val="00BF4D82"/>
    <w:rsid w:val="00BF6969"/>
    <w:rsid w:val="00BF6C94"/>
    <w:rsid w:val="00C02820"/>
    <w:rsid w:val="00C04865"/>
    <w:rsid w:val="00C0673C"/>
    <w:rsid w:val="00C12AA4"/>
    <w:rsid w:val="00C12BF9"/>
    <w:rsid w:val="00C16204"/>
    <w:rsid w:val="00C16B2B"/>
    <w:rsid w:val="00C20EF4"/>
    <w:rsid w:val="00C21544"/>
    <w:rsid w:val="00C2184E"/>
    <w:rsid w:val="00C21BC5"/>
    <w:rsid w:val="00C2247D"/>
    <w:rsid w:val="00C228ED"/>
    <w:rsid w:val="00C23764"/>
    <w:rsid w:val="00C23D9F"/>
    <w:rsid w:val="00C241B4"/>
    <w:rsid w:val="00C309A0"/>
    <w:rsid w:val="00C31EE5"/>
    <w:rsid w:val="00C32B25"/>
    <w:rsid w:val="00C346A9"/>
    <w:rsid w:val="00C37580"/>
    <w:rsid w:val="00C405FD"/>
    <w:rsid w:val="00C416D7"/>
    <w:rsid w:val="00C4312D"/>
    <w:rsid w:val="00C43785"/>
    <w:rsid w:val="00C43871"/>
    <w:rsid w:val="00C4389C"/>
    <w:rsid w:val="00C45D30"/>
    <w:rsid w:val="00C47C54"/>
    <w:rsid w:val="00C5191A"/>
    <w:rsid w:val="00C51A58"/>
    <w:rsid w:val="00C5210B"/>
    <w:rsid w:val="00C52788"/>
    <w:rsid w:val="00C54B7A"/>
    <w:rsid w:val="00C552C5"/>
    <w:rsid w:val="00C5719E"/>
    <w:rsid w:val="00C57978"/>
    <w:rsid w:val="00C57E65"/>
    <w:rsid w:val="00C6204F"/>
    <w:rsid w:val="00C664EF"/>
    <w:rsid w:val="00C70555"/>
    <w:rsid w:val="00C71C35"/>
    <w:rsid w:val="00C72113"/>
    <w:rsid w:val="00C7270F"/>
    <w:rsid w:val="00C74BE8"/>
    <w:rsid w:val="00C74DDE"/>
    <w:rsid w:val="00C755F1"/>
    <w:rsid w:val="00C833F5"/>
    <w:rsid w:val="00C83D01"/>
    <w:rsid w:val="00C83D48"/>
    <w:rsid w:val="00C83E85"/>
    <w:rsid w:val="00C860A9"/>
    <w:rsid w:val="00C86B8C"/>
    <w:rsid w:val="00C879EE"/>
    <w:rsid w:val="00C87D88"/>
    <w:rsid w:val="00C90185"/>
    <w:rsid w:val="00C90235"/>
    <w:rsid w:val="00C90BF4"/>
    <w:rsid w:val="00C90D6D"/>
    <w:rsid w:val="00C93BF6"/>
    <w:rsid w:val="00C959E3"/>
    <w:rsid w:val="00CA1150"/>
    <w:rsid w:val="00CA323C"/>
    <w:rsid w:val="00CA33C1"/>
    <w:rsid w:val="00CA34AD"/>
    <w:rsid w:val="00CA4DB8"/>
    <w:rsid w:val="00CA791D"/>
    <w:rsid w:val="00CB0A9C"/>
    <w:rsid w:val="00CB20C9"/>
    <w:rsid w:val="00CB4E45"/>
    <w:rsid w:val="00CB619C"/>
    <w:rsid w:val="00CB6856"/>
    <w:rsid w:val="00CB7040"/>
    <w:rsid w:val="00CC1AE4"/>
    <w:rsid w:val="00CC2AB6"/>
    <w:rsid w:val="00CC7E36"/>
    <w:rsid w:val="00CD0790"/>
    <w:rsid w:val="00CD1EFD"/>
    <w:rsid w:val="00CD2785"/>
    <w:rsid w:val="00CD70C8"/>
    <w:rsid w:val="00CE2A93"/>
    <w:rsid w:val="00CE31C7"/>
    <w:rsid w:val="00CF216E"/>
    <w:rsid w:val="00CF469D"/>
    <w:rsid w:val="00CF4F55"/>
    <w:rsid w:val="00D02E05"/>
    <w:rsid w:val="00D0322B"/>
    <w:rsid w:val="00D03462"/>
    <w:rsid w:val="00D05DB2"/>
    <w:rsid w:val="00D07854"/>
    <w:rsid w:val="00D1554A"/>
    <w:rsid w:val="00D20652"/>
    <w:rsid w:val="00D2070E"/>
    <w:rsid w:val="00D229F1"/>
    <w:rsid w:val="00D23622"/>
    <w:rsid w:val="00D24249"/>
    <w:rsid w:val="00D32074"/>
    <w:rsid w:val="00D366C6"/>
    <w:rsid w:val="00D36D20"/>
    <w:rsid w:val="00D37B44"/>
    <w:rsid w:val="00D41686"/>
    <w:rsid w:val="00D41E57"/>
    <w:rsid w:val="00D43905"/>
    <w:rsid w:val="00D4695E"/>
    <w:rsid w:val="00D5042F"/>
    <w:rsid w:val="00D511E0"/>
    <w:rsid w:val="00D513CB"/>
    <w:rsid w:val="00D5262D"/>
    <w:rsid w:val="00D554A8"/>
    <w:rsid w:val="00D5693B"/>
    <w:rsid w:val="00D57F6A"/>
    <w:rsid w:val="00D60710"/>
    <w:rsid w:val="00D61370"/>
    <w:rsid w:val="00D6254B"/>
    <w:rsid w:val="00D640F7"/>
    <w:rsid w:val="00D64D85"/>
    <w:rsid w:val="00D661B7"/>
    <w:rsid w:val="00D662FD"/>
    <w:rsid w:val="00D71843"/>
    <w:rsid w:val="00D7218D"/>
    <w:rsid w:val="00D80BB9"/>
    <w:rsid w:val="00D81EC6"/>
    <w:rsid w:val="00D83503"/>
    <w:rsid w:val="00D850F0"/>
    <w:rsid w:val="00D853DA"/>
    <w:rsid w:val="00D85CDA"/>
    <w:rsid w:val="00D876A5"/>
    <w:rsid w:val="00D92BBC"/>
    <w:rsid w:val="00D93700"/>
    <w:rsid w:val="00D976CF"/>
    <w:rsid w:val="00DA435D"/>
    <w:rsid w:val="00DB00AF"/>
    <w:rsid w:val="00DB10D0"/>
    <w:rsid w:val="00DB2188"/>
    <w:rsid w:val="00DB2599"/>
    <w:rsid w:val="00DB2FD6"/>
    <w:rsid w:val="00DB4080"/>
    <w:rsid w:val="00DB59E5"/>
    <w:rsid w:val="00DB5B15"/>
    <w:rsid w:val="00DB5D72"/>
    <w:rsid w:val="00DC0A36"/>
    <w:rsid w:val="00DC28BE"/>
    <w:rsid w:val="00DC569F"/>
    <w:rsid w:val="00DC6E0E"/>
    <w:rsid w:val="00DD206A"/>
    <w:rsid w:val="00DD3245"/>
    <w:rsid w:val="00DD38E3"/>
    <w:rsid w:val="00DD60F1"/>
    <w:rsid w:val="00DE1472"/>
    <w:rsid w:val="00DE258E"/>
    <w:rsid w:val="00DE3DD2"/>
    <w:rsid w:val="00DE44B6"/>
    <w:rsid w:val="00DE5EB2"/>
    <w:rsid w:val="00DE6FB0"/>
    <w:rsid w:val="00DE74FE"/>
    <w:rsid w:val="00DF006D"/>
    <w:rsid w:val="00DF01E8"/>
    <w:rsid w:val="00DF6D52"/>
    <w:rsid w:val="00DF7C37"/>
    <w:rsid w:val="00E000CE"/>
    <w:rsid w:val="00E00EB3"/>
    <w:rsid w:val="00E01109"/>
    <w:rsid w:val="00E11ACA"/>
    <w:rsid w:val="00E1233E"/>
    <w:rsid w:val="00E1239E"/>
    <w:rsid w:val="00E13064"/>
    <w:rsid w:val="00E134EE"/>
    <w:rsid w:val="00E15654"/>
    <w:rsid w:val="00E20A1C"/>
    <w:rsid w:val="00E21F80"/>
    <w:rsid w:val="00E222A7"/>
    <w:rsid w:val="00E24170"/>
    <w:rsid w:val="00E24725"/>
    <w:rsid w:val="00E2521C"/>
    <w:rsid w:val="00E25AF1"/>
    <w:rsid w:val="00E267F3"/>
    <w:rsid w:val="00E30623"/>
    <w:rsid w:val="00E32457"/>
    <w:rsid w:val="00E3257D"/>
    <w:rsid w:val="00E3285C"/>
    <w:rsid w:val="00E33036"/>
    <w:rsid w:val="00E347E9"/>
    <w:rsid w:val="00E35213"/>
    <w:rsid w:val="00E36D0B"/>
    <w:rsid w:val="00E36E56"/>
    <w:rsid w:val="00E3706E"/>
    <w:rsid w:val="00E421C6"/>
    <w:rsid w:val="00E453C2"/>
    <w:rsid w:val="00E46526"/>
    <w:rsid w:val="00E4695C"/>
    <w:rsid w:val="00E52A66"/>
    <w:rsid w:val="00E52BB6"/>
    <w:rsid w:val="00E52E33"/>
    <w:rsid w:val="00E56DEB"/>
    <w:rsid w:val="00E56E13"/>
    <w:rsid w:val="00E603B7"/>
    <w:rsid w:val="00E617AA"/>
    <w:rsid w:val="00E6389E"/>
    <w:rsid w:val="00E64B51"/>
    <w:rsid w:val="00E66399"/>
    <w:rsid w:val="00E66508"/>
    <w:rsid w:val="00E718DB"/>
    <w:rsid w:val="00E727EF"/>
    <w:rsid w:val="00E74FCB"/>
    <w:rsid w:val="00E75044"/>
    <w:rsid w:val="00E7733B"/>
    <w:rsid w:val="00E847BC"/>
    <w:rsid w:val="00E879FB"/>
    <w:rsid w:val="00E93F57"/>
    <w:rsid w:val="00E94DBF"/>
    <w:rsid w:val="00E95099"/>
    <w:rsid w:val="00E951F2"/>
    <w:rsid w:val="00E96297"/>
    <w:rsid w:val="00E9724F"/>
    <w:rsid w:val="00E9759F"/>
    <w:rsid w:val="00E9794A"/>
    <w:rsid w:val="00E97D0B"/>
    <w:rsid w:val="00E97E5E"/>
    <w:rsid w:val="00EA0503"/>
    <w:rsid w:val="00EA0EDC"/>
    <w:rsid w:val="00EA12D0"/>
    <w:rsid w:val="00EA4DB0"/>
    <w:rsid w:val="00EA4EDC"/>
    <w:rsid w:val="00EA5D02"/>
    <w:rsid w:val="00EB0C76"/>
    <w:rsid w:val="00EB0DF4"/>
    <w:rsid w:val="00EB4D0D"/>
    <w:rsid w:val="00EB50BF"/>
    <w:rsid w:val="00EB58FC"/>
    <w:rsid w:val="00EB6B3C"/>
    <w:rsid w:val="00EC2C88"/>
    <w:rsid w:val="00EC2E44"/>
    <w:rsid w:val="00EC3064"/>
    <w:rsid w:val="00EC30F6"/>
    <w:rsid w:val="00EC6383"/>
    <w:rsid w:val="00ED02F1"/>
    <w:rsid w:val="00ED071C"/>
    <w:rsid w:val="00ED1B7A"/>
    <w:rsid w:val="00ED1F8E"/>
    <w:rsid w:val="00ED398F"/>
    <w:rsid w:val="00ED44D8"/>
    <w:rsid w:val="00ED596A"/>
    <w:rsid w:val="00ED5D98"/>
    <w:rsid w:val="00ED69BB"/>
    <w:rsid w:val="00EE15C2"/>
    <w:rsid w:val="00EE2C8A"/>
    <w:rsid w:val="00EE2FC9"/>
    <w:rsid w:val="00EE4C86"/>
    <w:rsid w:val="00EF4D7E"/>
    <w:rsid w:val="00EF4EF6"/>
    <w:rsid w:val="00F024F2"/>
    <w:rsid w:val="00F0275C"/>
    <w:rsid w:val="00F030B5"/>
    <w:rsid w:val="00F051D2"/>
    <w:rsid w:val="00F05321"/>
    <w:rsid w:val="00F07E48"/>
    <w:rsid w:val="00F100FA"/>
    <w:rsid w:val="00F16C81"/>
    <w:rsid w:val="00F173DA"/>
    <w:rsid w:val="00F1797B"/>
    <w:rsid w:val="00F22351"/>
    <w:rsid w:val="00F25D59"/>
    <w:rsid w:val="00F25D9B"/>
    <w:rsid w:val="00F271B9"/>
    <w:rsid w:val="00F27E2A"/>
    <w:rsid w:val="00F30798"/>
    <w:rsid w:val="00F346E6"/>
    <w:rsid w:val="00F34D54"/>
    <w:rsid w:val="00F3699B"/>
    <w:rsid w:val="00F40154"/>
    <w:rsid w:val="00F4135F"/>
    <w:rsid w:val="00F430B1"/>
    <w:rsid w:val="00F463D6"/>
    <w:rsid w:val="00F50416"/>
    <w:rsid w:val="00F50D01"/>
    <w:rsid w:val="00F521AA"/>
    <w:rsid w:val="00F533FE"/>
    <w:rsid w:val="00F54219"/>
    <w:rsid w:val="00F55000"/>
    <w:rsid w:val="00F605D7"/>
    <w:rsid w:val="00F614F6"/>
    <w:rsid w:val="00F61F9B"/>
    <w:rsid w:val="00F648BE"/>
    <w:rsid w:val="00F71680"/>
    <w:rsid w:val="00F71B93"/>
    <w:rsid w:val="00F71C83"/>
    <w:rsid w:val="00F73889"/>
    <w:rsid w:val="00F75A83"/>
    <w:rsid w:val="00F77B94"/>
    <w:rsid w:val="00F801ED"/>
    <w:rsid w:val="00F80365"/>
    <w:rsid w:val="00F82D2E"/>
    <w:rsid w:val="00F843DD"/>
    <w:rsid w:val="00F84924"/>
    <w:rsid w:val="00F86867"/>
    <w:rsid w:val="00F87032"/>
    <w:rsid w:val="00F907C1"/>
    <w:rsid w:val="00F92D8C"/>
    <w:rsid w:val="00F93C01"/>
    <w:rsid w:val="00F94538"/>
    <w:rsid w:val="00F97A6F"/>
    <w:rsid w:val="00F97E05"/>
    <w:rsid w:val="00FA09F1"/>
    <w:rsid w:val="00FA1935"/>
    <w:rsid w:val="00FA3FC4"/>
    <w:rsid w:val="00FA4042"/>
    <w:rsid w:val="00FA4E29"/>
    <w:rsid w:val="00FA4FB7"/>
    <w:rsid w:val="00FA620F"/>
    <w:rsid w:val="00FA6C57"/>
    <w:rsid w:val="00FA784F"/>
    <w:rsid w:val="00FB17A1"/>
    <w:rsid w:val="00FB5DAB"/>
    <w:rsid w:val="00FB6DDC"/>
    <w:rsid w:val="00FB7272"/>
    <w:rsid w:val="00FB7D2D"/>
    <w:rsid w:val="00FC2D9E"/>
    <w:rsid w:val="00FC2DFE"/>
    <w:rsid w:val="00FC2F86"/>
    <w:rsid w:val="00FC6582"/>
    <w:rsid w:val="00FD02E1"/>
    <w:rsid w:val="00FD08B2"/>
    <w:rsid w:val="00FD15DE"/>
    <w:rsid w:val="00FD290A"/>
    <w:rsid w:val="00FD2CE7"/>
    <w:rsid w:val="00FD40BC"/>
    <w:rsid w:val="00FD4561"/>
    <w:rsid w:val="00FD4C51"/>
    <w:rsid w:val="00FD63AC"/>
    <w:rsid w:val="00FD6DCF"/>
    <w:rsid w:val="00FD7D67"/>
    <w:rsid w:val="00FE1AE9"/>
    <w:rsid w:val="00FE3E1B"/>
    <w:rsid w:val="00FE7C99"/>
    <w:rsid w:val="00FF0A9B"/>
    <w:rsid w:val="00FF1887"/>
    <w:rsid w:val="00FF245E"/>
    <w:rsid w:val="00FF6010"/>
    <w:rsid w:val="00FF67E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21C7D957-8EA8-4150-AE36-9FC51FCC8BE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 w:qFormat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B6008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FC2DFE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semiHidden/>
    <w:rsid w:val="00284E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1554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D1554A"/>
    <w:rPr>
      <w:rFonts w:ascii="Arial" w:hAnsi="Arial"/>
      <w:sz w:val="24"/>
    </w:rPr>
  </w:style>
  <w:style w:type="paragraph" w:styleId="Podnoje">
    <w:name w:val="footer"/>
    <w:basedOn w:val="Normal"/>
    <w:link w:val="PodnojeChar"/>
    <w:uiPriority w:val="99"/>
    <w:qFormat/>
    <w:rsid w:val="00D1554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D1554A"/>
    <w:rPr>
      <w:rFonts w:ascii="Arial" w:hAnsi="Arial"/>
      <w:sz w:val="24"/>
    </w:rPr>
  </w:style>
  <w:style w:type="paragraph" w:styleId="Odlomakpopisa">
    <w:name w:val="List Paragraph"/>
    <w:basedOn w:val="Normal"/>
    <w:uiPriority w:val="34"/>
    <w:qFormat/>
    <w:rsid w:val="00C54B7A"/>
    <w:pPr>
      <w:ind w:left="720"/>
      <w:contextualSpacing/>
    </w:pPr>
  </w:style>
  <w:style w:type="paragraph" w:styleId="Tekstfusnote">
    <w:name w:val="footnote text"/>
    <w:basedOn w:val="Normal"/>
    <w:link w:val="TekstfusnoteChar"/>
    <w:semiHidden/>
    <w:unhideWhenUsed/>
    <w:rsid w:val="00A87F39"/>
    <w:rPr>
      <w:sz w:val="20"/>
    </w:rPr>
  </w:style>
  <w:style w:type="character" w:styleId="TekstfusnoteChar" w:customStyle="true">
    <w:name w:val="Tekst fusnote Char"/>
    <w:basedOn w:val="Zadanifontodlomka"/>
    <w:link w:val="Tekstfusnote"/>
    <w:semiHidden/>
    <w:rsid w:val="00A87F39"/>
    <w:rPr>
      <w:rFonts w:ascii="Arial" w:hAnsi="Arial"/>
    </w:rPr>
  </w:style>
  <w:style w:type="character" w:styleId="Referencafusnote">
    <w:name w:val="footnote reference"/>
    <w:basedOn w:val="Zadanifontodlomka"/>
    <w:semiHidden/>
    <w:unhideWhenUsed/>
    <w:rsid w:val="00A87F39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3924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24A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24AD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4AD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4AD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748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42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258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23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32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266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375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2777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844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932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291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929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8038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689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3985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273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0746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7156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4407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618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8083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81644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145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698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56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779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8476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1366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449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421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750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814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395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4999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960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2810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8290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6830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6839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52472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981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08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211, Kennedyev trg 11</izvorni_sadrzaj>
    <derivirana_varijabla naziv="DomainObject.Prostorija.Naziv_1">soba 211, Kennedyev trg 11</derivirana_varijabla>
  </DomainObject.Prostorija.Naziv>
  <DomainObject.Prostorija.Oznaka>
    <izvorni_sadrzaj>211 Kennedyev trg 11</izvorni_sadrzaj>
    <derivirana_varijabla naziv="DomainObject.Prostorija.Oznaka_1">211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2024.</izvorni_sadrzaj>
    <derivirana_varijabla naziv="DomainObject.StvarniPocetakDatum_1">17. listopada 2024.</derivirana_varijabla>
  </DomainObject.StvarniPocetakDatum>
  <DomainObject.StvarniZavrsetakDatum>
    <izvorni_sadrzaj>17. listopada 2024.</izvorni_sadrzaj>
    <derivirana_varijabla naziv="DomainObject.StvarniZavrsetakDatum_1">17. listopada 2024.</derivirana_varijabla>
  </DomainObject.StvarniZavrsetakDatum>
  <DomainObject.PlaniraniZavrsetakDatum>
    <izvorni_sadrzaj>17. listopada 2024.</izvorni_sadrzaj>
    <derivirana_varijabla naziv="DomainObject.PlaniraniZavrsetakDatum_1">17. listopada 2024.</derivirana_varijabla>
  </DomainObject.PlaniraniZavrsetakDatum>
  <DomainObject.PlaniraniPocetakDatum>
    <izvorni_sadrzaj>17. listopada 2024.</izvorni_sadrzaj>
    <derivirana_varijabla naziv="DomainObject.PlaniraniPocetakDatum_1">17. listopada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09:39</izvorni_sadrzaj>
    <derivirana_varijabla naziv="DomainObject.StvarniZavrsetakVrijeme_1">09:39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2024.</izvorni_sadrzaj>
    <derivirana_varijabla naziv="DomainObject.Zapisnik.DatumKreiranja_1">17.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P-1048/2024-11</izvorni_sadrzaj>
    <derivirana_varijabla naziv="DomainObject.Zapisnik.Oznaka_1">P-1048/2024-11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2024.</izvorni_sadrzaj>
    <derivirana_varijabla naziv="DomainObject.Predmet.DatumOsnivanja_1">15.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93411.34</izvorni_sadrzaj>
    <derivirana_varijabla naziv="DomainObject.Predmet.InicijalnaVrijednost_1">93411.34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P-1048/2024</izvorni_sadrzaj>
    <derivirana_varijabla naziv="DomainObject.Predmet.OznakaBroj_1">P-1048/2024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Miljenko Grilec zastupanog po punomoćniku Odvjetničko društvo OLUJIĆ, PEZIĆ &amp; PARTNERI društvo s ograničenom odgovornošću; Josip Pažin</izvorni_sadrzaj>
    <derivirana_varijabla naziv="DomainObject.Predmet.ProtustrankaFormated_1">  Miljenko Grilec zastupanog po punomoćniku Odvjetničko društvo OLUJIĆ, PEZIĆ &amp; PARTNERI društvo s ograničenom odgovornošću; Josip Pažin</derivirana_varijabla>
  </DomainObject.Predmet.ProtustrankaFormated>
  <DomainObject.Predmet.ProtustrankaFormatedOIB>
    <izvorni_sadrzaj>  Miljenko Grilec, OIB 42226606239 zastupanog po punomoćniku Odvjetničko društvo OLUJIĆ, PEZIĆ &amp; PARTNERI društvo s ograničenom odgovornošću; Josip Pažin</izvorni_sadrzaj>
    <derivirana_varijabla naziv="DomainObject.Predmet.ProtustrankaFormatedOIB_1">  Miljenko Grilec, OIB 42226606239 zastupanog po punomoćniku Odvjetničko društvo OLUJIĆ, PEZIĆ &amp; PARTNERI društvo s ograničenom odgovornošću; Josip Pažin</derivirana_varijabla>
  </DomainObject.Predmet.ProtustrankaFormatedOIB>
  <DomainObject.Predmet.ProtustrankaFormatedWithAdress>
    <izvorni_sadrzaj> Miljenko Grilec, Vrhi Pregradski 95, 49218 Vrhi Pregradski zastupanog po punomoćniku Odvjetničko društvo OLUJIĆ, PEZIĆ &amp; PARTNERI društvo s ograničenom odgovornošću; Josip Pažin</izvorni_sadrzaj>
    <derivirana_varijabla naziv="DomainObject.Predmet.ProtustrankaFormatedWithAdress_1"> Miljenko Grilec, Vrhi Pregradski 95, 49218 Vrhi Pregradski zastupanog po punomoćniku Odvjetničko društvo OLUJIĆ, PEZIĆ &amp; PARTNERI društvo s ograničenom odgovornošću; Josip Pažin</derivirana_varijabla>
  </DomainObject.Predmet.ProtustrankaFormatedWithAdress>
  <DomainObject.Predmet.ProtustrankaFormatedWithAdressOIB>
    <izvorni_sadrzaj> Miljenko Grilec, OIB 42226606239, Vrhi Pregradski 95, 49218 Vrhi Pregradski zastupanog po punomoćniku Odvjetničko društvo OLUJIĆ, PEZIĆ &amp; PARTNERI društvo s ograničenom odgovornošću; Josip Pažin</izvorni_sadrzaj>
    <derivirana_varijabla naziv="DomainObject.Predmet.ProtustrankaFormatedWithAdressOIB_1"> Miljenko Grilec, OIB 42226606239, Vrhi Pregradski 95, 49218 Vrhi Pregradski zastupanog po punomoćniku Odvjetničko društvo OLUJIĆ, PEZIĆ &amp; PARTNERI društvo s ograničenom odgovornošću; Josip Pažin</derivirana_varijabla>
  </DomainObject.Predmet.ProtustrankaFormatedWithAdressOIB>
  <DomainObject.Predmet.ProtustrankaWithAdress>
    <izvorni_sadrzaj>Miljenko Grilec Vrhi Pregradski 95, 49218 Vrhi Pregradski</izvorni_sadrzaj>
    <derivirana_varijabla naziv="DomainObject.Predmet.ProtustrankaWithAdress_1">Miljenko Grilec Vrhi Pregradski 95, 49218 Vrhi Pregradski</derivirana_varijabla>
  </DomainObject.Predmet.ProtustrankaWithAdress>
  <DomainObject.Predmet.ProtustrankaWithAdressOIB>
    <izvorni_sadrzaj>Miljenko Grilec, OIB 42226606239, Vrhi Pregradski 95, 49218 Vrhi Pregradski</izvorni_sadrzaj>
    <derivirana_varijabla naziv="DomainObject.Predmet.ProtustrankaWithAdressOIB_1">Miljenko Grilec, OIB 42226606239, Vrhi Pregradski 95, 49218 Vrhi Pregradski</derivirana_varijabla>
  </DomainObject.Predmet.ProtustrankaWithAdressOIB>
  <DomainObject.Predmet.ProtustrankaNazivFormated>
    <izvorni_sadrzaj>Miljenko Grilec</izvorni_sadrzaj>
    <derivirana_varijabla naziv="DomainObject.Predmet.ProtustrankaNazivFormated_1">Miljenko Grilec</derivirana_varijabla>
  </DomainObject.Predmet.ProtustrankaNazivFormated>
  <DomainObject.Predmet.ProtustrankaNazivFormatedOIB>
    <izvorni_sadrzaj>Miljenko Grilec, OIB 42226606239</izvorni_sadrzaj>
    <derivirana_varijabla naziv="DomainObject.Predmet.ProtustrankaNazivFormatedOIB_1">Miljenko Grilec, OIB 42226606239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59. - J. Antonić Šego</izvorni_sadrzaj>
    <derivirana_varijabla naziv="DomainObject.Predmet.Referada.Naziv_1">59. - J. Antonić Šego</derivirana_varijabla>
  </DomainObject.Predmet.Referada.Naziv>
  <DomainObject.Predmet.Referada.Oznaka>
    <izvorni_sadrzaj>59.</izvorni_sadrzaj>
    <derivirana_varijabla naziv="DomainObject.Predmet.Referada.Oznaka_1">59.</derivirana_varijabla>
  </DomainObject.Predmet.Referada.Oznaka>
  <DomainObject.Predmet.Referada.Prostorija.Naziv>
    <izvorni_sadrzaj>soba 211, Kennedyev trg 11</izvorni_sadrzaj>
    <derivirana_varijabla naziv="DomainObject.Predmet.Referada.Prostorija.Naziv_1">soba 211, Kennedyev trg 11</derivirana_varijabla>
  </DomainObject.Predmet.Referada.Prostorija.Naziv>
  <DomainObject.Predmet.Referada.Prostorija.Oznaka>
    <izvorni_sadrzaj>211 Kennedyev trg 11</izvorni_sadrzaj>
    <derivirana_varijabla naziv="DomainObject.Predmet.Referada.Prostorija.Oznaka_1">211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Antonić Šego</izvorni_sadrzaj>
    <derivirana_varijabla naziv="DomainObject.Predmet.Referada.Sudac_1">Jelena Antonić Šego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TERMOBLOK d.o.o. u stečaju zastupanog po punomoćniku Marina Mamić</izvorni_sadrzaj>
    <derivirana_varijabla naziv="DomainObject.Predmet.StrankaFormated_1">  TERMOBLOK d.o.o. u stečaju zastupanog po punomoćniku Marina Mamić</derivirana_varijabla>
  </DomainObject.Predmet.StrankaFormated>
  <DomainObject.Predmet.StrankaFormatedOIB>
    <izvorni_sadrzaj>  TERMOBLOK d.o.o. u stečaju, OIB 29996892107 zastupanog po punomoćniku Marina Mamić</izvorni_sadrzaj>
    <derivirana_varijabla naziv="DomainObject.Predmet.StrankaFormatedOIB_1">  TERMOBLOK d.o.o. u stečaju, OIB 29996892107 zastupanog po punomoćniku Marina Mamić</derivirana_varijabla>
  </DomainObject.Predmet.StrankaFormatedOIB>
  <DomainObject.Predmet.StrankaFormatedWithAdress>
    <izvorni_sadrzaj> TERMOBLOK d.o.o. u stečaju, Sesvetska cesta 37, 10360 Sesvete zastupanog po punomoćniku Marina Mamić</izvorni_sadrzaj>
    <derivirana_varijabla naziv="DomainObject.Predmet.StrankaFormatedWithAdress_1"> TERMOBLOK d.o.o. u stečaju, Sesvetska cesta 37, 10360 Sesvete zastupanog po punomoćniku Marina Mamić</derivirana_varijabla>
  </DomainObject.Predmet.StrankaFormatedWithAdress>
  <DomainObject.Predmet.StrankaFormatedWithAdressOIB>
    <izvorni_sadrzaj> TERMOBLOK d.o.o. u stečaju, OIB 29996892107, Sesvetska cesta 37, 10360 Sesvete zastupanog po punomoćniku Marina Mamić</izvorni_sadrzaj>
    <derivirana_varijabla naziv="DomainObject.Predmet.StrankaFormatedWithAdressOIB_1"> TERMOBLOK d.o.o. u stečaju, OIB 29996892107, Sesvetska cesta 37, 10360 Sesvete zastupanog po punomoćniku Marina Mamić</derivirana_varijabla>
  </DomainObject.Predmet.StrankaFormatedWithAdressOIB>
  <DomainObject.Predmet.StrankaWithAdress>
    <izvorni_sadrzaj>TERMOBLOK d.o.o. u stečaju Sesvetska cesta 37,10360 Sesvete</izvorni_sadrzaj>
    <derivirana_varijabla naziv="DomainObject.Predmet.StrankaWithAdress_1">TERMOBLOK d.o.o. u stečaju Sesvetska cesta 37,10360 Sesvete</derivirana_varijabla>
  </DomainObject.Predmet.StrankaWithAdress>
  <DomainObject.Predmet.StrankaWithAdressOIB>
    <izvorni_sadrzaj>TERMOBLOK d.o.o. u stečaju, OIB 29996892107, Sesvetska cesta 37,10360 Sesvete</izvorni_sadrzaj>
    <derivirana_varijabla naziv="DomainObject.Predmet.StrankaWithAdressOIB_1">TERMOBLOK d.o.o. u stečaju, OIB 29996892107, Sesvetska cesta 37,10360 Sesvete</derivirana_varijabla>
  </DomainObject.Predmet.StrankaWithAdressOIB>
  <DomainObject.Predmet.StrankaNazivFormated>
    <izvorni_sadrzaj>TERMOBLOK d.o.o. u stečaju</izvorni_sadrzaj>
    <derivirana_varijabla naziv="DomainObject.Predmet.StrankaNazivFormated_1">TERMOBLOK d.o.o. u stečaju</derivirana_varijabla>
  </DomainObject.Predmet.StrankaNazivFormated>
  <DomainObject.Predmet.StrankaNazivFormatedOIB>
    <izvorni_sadrzaj>TERMOBLOK d.o.o. u stečaju, OIB 29996892107</izvorni_sadrzaj>
    <derivirana_varijabla naziv="DomainObject.Predmet.StrankaNazivFormatedOIB_1">TERMOBLOK d.o.o. u stečaju, OIB 29996892107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59. - J. Antonić Šego</izvorni_sadrzaj>
    <derivirana_varijabla naziv="DomainObject.Predmet.TrenutnaLokacijaSpisa.Naziv_1">59. - J. Antonić Šego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</izvorni_sadrzaj>
    <derivirana_varijabla naziv="DomainObject.Predmet.UstrojstvenaJedinicaVodi.Oznaka_1">P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Naknada štete</izvorni_sadrzaj>
    <derivirana_varijabla naziv="DomainObject.Predmet.VrstaSpora.Naziv_1">Naknada štete</derivirana_varijabla>
  </DomainObject.Predmet.VrstaSpora.Naziv>
  <DomainObject.Predmet.Zapisnicar>
    <izvorni_sadrzaj>Sanja Rogina</izvorni_sadrzaj>
    <derivirana_varijabla naziv="DomainObject.Predmet.Zapisnicar_1">Sanja Rogina</derivirana_varijabla>
  </DomainObject.Predmet.Zapisnicar>
  <DomainObject.Predmet.StrankaListFormated>
    <izvorni_sadrzaj>
      <item>TERMOBLOK d.o.o. u stečaju zastupanog po punomoćniku Marina Mamić</item>
    </izvorni_sadrzaj>
    <derivirana_varijabla naziv="DomainObject.Predmet.StrankaListFormated_1">
      <item>TERMOBLOK d.o.o. u stečaju zastupanog po punomoćniku Marina Mamić</item>
    </derivirana_varijabla>
  </DomainObject.Predmet.StrankaListFormated>
  <DomainObject.Predmet.StrankaListFormatedOIB>
    <izvorni_sadrzaj>
      <item>TERMOBLOK d.o.o. u stečaju, OIB 29996892107 zastupanog po punomoćniku Marina Mamić</item>
    </izvorni_sadrzaj>
    <derivirana_varijabla naziv="DomainObject.Predmet.StrankaListFormatedOIB_1">
      <item>TERMOBLOK d.o.o. u stečaju, OIB 29996892107 zastupanog po punomoćniku Marina Mamić</item>
    </derivirana_varijabla>
  </DomainObject.Predmet.StrankaListFormatedOIB>
  <DomainObject.Predmet.StrankaListFormatedWithAdress>
    <izvorni_sadrzaj>
      <item>TERMOBLOK d.o.o. u stečaju, Sesvetska cesta 37, 10360 Sesvete zastupanog po punomoćniku Marina Mamić</item>
    </izvorni_sadrzaj>
    <derivirana_varijabla naziv="DomainObject.Predmet.StrankaListFormatedWithAdress_1">
      <item>TERMOBLOK d.o.o. u stečaju, Sesvetska cesta 37, 10360 Sesvete zastupanog po punomoćniku Marina Mamić</item>
    </derivirana_varijabla>
  </DomainObject.Predmet.StrankaListFormatedWithAdress>
  <DomainObject.Predmet.StrankaListFormatedWithAdressOIB>
    <izvorni_sadrzaj>
      <item>TERMOBLOK d.o.o. u stečaju, OIB 29996892107, Sesvetska cesta 37, 10360 Sesvete zastupanog po punomoćniku Marina Mamić</item>
    </izvorni_sadrzaj>
    <derivirana_varijabla naziv="DomainObject.Predmet.StrankaListFormatedWithAdressOIB_1">
      <item>TERMOBLOK d.o.o. u stečaju, OIB 29996892107, Sesvetska cesta 37, 10360 Sesvete zastupanog po punomoćniku Marina Mamić</item>
    </derivirana_varijabla>
  </DomainObject.Predmet.StrankaListFormatedWithAdressOIB>
  <DomainObject.Predmet.StrankaListNazivFormated>
    <izvorni_sadrzaj>
      <item>TERMOBLOK d.o.o. u stečaju</item>
    </izvorni_sadrzaj>
    <derivirana_varijabla naziv="DomainObject.Predmet.StrankaListNazivFormated_1">
      <item>TERMOBLOK d.o.o. u stečaju</item>
    </derivirana_varijabla>
  </DomainObject.Predmet.StrankaListNazivFormated>
  <DomainObject.Predmet.StrankaListNazivFormatedOIB>
    <izvorni_sadrzaj>
      <item>TERMOBLOK d.o.o. u stečaju, OIB 29996892107</item>
    </izvorni_sadrzaj>
    <derivirana_varijabla naziv="DomainObject.Predmet.StrankaListNazivFormatedOIB_1">
      <item>TERMOBLOK d.o.o. u stečaju, OIB 29996892107</item>
    </derivirana_varijabla>
  </DomainObject.Predmet.StrankaListNazivFormatedOIB>
  <DomainObject.Predmet.ProtuStrankaListFormated>
    <izvorni_sadrzaj>
      <item>Miljenko Grilec zastupanog po punomoćniku Odvjetničko društvo OLUJIĆ, PEZIĆ &amp; PARTNERI društvo s ograničenom odgovornošću; Josip Pažin</item>
    </izvorni_sadrzaj>
    <derivirana_varijabla naziv="DomainObject.Predmet.ProtuStrankaListFormated_1">
      <item>Miljenko Grilec zastupanog po punomoćniku Odvjetničko društvo OLUJIĆ, PEZIĆ &amp; PARTNERI društvo s ograničenom odgovornošću; Josip Pažin</item>
    </derivirana_varijabla>
  </DomainObject.Predmet.ProtuStrankaListFormated>
  <DomainObject.Predmet.ProtuStrankaListFormatedOIB>
    <izvorni_sadrzaj>
      <item>Miljenko Grilec, OIB 42226606239 zastupanog po punomoćniku Odvjetničko društvo OLUJIĆ, PEZIĆ &amp; PARTNERI društvo s ograničenom odgovornošću; Josip Pažin</item>
    </izvorni_sadrzaj>
    <derivirana_varijabla naziv="DomainObject.Predmet.ProtuStrankaListFormatedOIB_1">
      <item>Miljenko Grilec, OIB 42226606239 zastupanog po punomoćniku Odvjetničko društvo OLUJIĆ, PEZIĆ &amp; PARTNERI društvo s ograničenom odgovornošću; Josip Pažin</item>
    </derivirana_varijabla>
  </DomainObject.Predmet.ProtuStrankaListFormatedOIB>
  <DomainObject.Predmet.ProtuStrankaListFormatedWithAdress>
    <izvorni_sadrzaj>
      <item>Miljenko Grilec, Vrhi Pregradski 95, 49218 Vrhi Pregradski zastupanog po punomoćniku Odvjetničko društvo OLUJIĆ, PEZIĆ &amp; PARTNERI društvo s ograničenom odgovornošću; Josip Pažin</item>
    </izvorni_sadrzaj>
    <derivirana_varijabla naziv="DomainObject.Predmet.ProtuStrankaListFormatedWithAdress_1">
      <item>Miljenko Grilec, Vrhi Pregradski 95, 49218 Vrhi Pregradski zastupanog po punomoćniku Odvjetničko društvo OLUJIĆ, PEZIĆ &amp; PARTNERI društvo s ograničenom odgovornošću; Josip Pažin</item>
    </derivirana_varijabla>
  </DomainObject.Predmet.ProtuStrankaListFormatedWithAdress>
  <DomainObject.Predmet.ProtuStrankaListFormatedWithAdressOIB>
    <izvorni_sadrzaj>
      <item>Miljenko Grilec, OIB 42226606239, Vrhi Pregradski 95, 49218 Vrhi Pregradski zastupanog po punomoćniku Odvjetničko društvo OLUJIĆ, PEZIĆ &amp; PARTNERI društvo s ograničenom odgovornošću; Josip Pažin</item>
    </izvorni_sadrzaj>
    <derivirana_varijabla naziv="DomainObject.Predmet.ProtuStrankaListFormatedWithAdressOIB_1">
      <item>Miljenko Grilec, OIB 42226606239, Vrhi Pregradski 95, 49218 Vrhi Pregradski zastupanog po punomoćniku Odvjetničko društvo OLUJIĆ, PEZIĆ &amp; PARTNERI društvo s ograničenom odgovornošću; Josip Pažin</item>
    </derivirana_varijabla>
  </DomainObject.Predmet.ProtuStrankaListFormatedWithAdressOIB>
  <DomainObject.Predmet.ProtuStrankaListNazivFormated>
    <izvorni_sadrzaj>
      <item>Miljenko Grilec</item>
    </izvorni_sadrzaj>
    <derivirana_varijabla naziv="DomainObject.Predmet.ProtuStrankaListNazivFormated_1">
      <item>Miljenko Grilec</item>
    </derivirana_varijabla>
  </DomainObject.Predmet.ProtuStrankaListNazivFormated>
  <DomainObject.Predmet.ProtuStrankaListNazivFormatedOIB>
    <izvorni_sadrzaj>
      <item>Miljenko Grilec, OIB 42226606239</item>
    </izvorni_sadrzaj>
    <derivirana_varijabla naziv="DomainObject.Predmet.ProtuStrankaListNazivFormatedOIB_1">
      <item>Miljenko Grilec, OIB 42226606239</item>
    </derivirana_varijabla>
  </DomainObject.Predmet.ProtuStrankaListNazivFormatedOIB>
  <DomainObject.Predmet.OstaliListFormated>
    <izvorni_sadrzaj>
      <item>Marina Mamić punomoćnik sudionika u postupku TERMOBLOK d.o.o. u stečaju</item>
      <item>Odvjetničko društvo OLUJIĆ, PEZIĆ &amp; PARTNERI društvo s ograničenom odgovornošću punomoćnik sudionika u postupku Miljenko Grilec</item>
      <item>Josip Pažin punomoćnik sudionika u postupku Miljenko Grilec</item>
      <item>Krešimir Matković</item>
      <item>Vlado Kolak</item>
    </izvorni_sadrzaj>
    <derivirana_varijabla naziv="DomainObject.Predmet.OstaliListFormated_1">
      <item>Marina Mamić punomoćnik sudionika u postupku TERMOBLOK d.o.o. u stečaju</item>
      <item>Odvjetničko društvo OLUJIĆ, PEZIĆ &amp; PARTNERI društvo s ograničenom odgovornošću punomoćnik sudionika u postupku Miljenko Grilec</item>
      <item>Josip Pažin punomoćnik sudionika u postupku Miljenko Grilec</item>
      <item>Krešimir Matković</item>
      <item>Vlado Kolak</item>
    </derivirana_varijabla>
  </DomainObject.Predmet.OstaliListFormated>
  <DomainObject.Predmet.OstaliListFormatedOIB>
    <izvorni_sadrzaj>
      <item>Marina Mamić, OIB 12021589075 punomoćnik sudionika u postupku TERMOBLOK d.o.o. u stečaju</item>
      <item>Odvjetničko društvo OLUJIĆ, PEZIĆ &amp; PARTNERI društvo s ograničenom odgovornošću, OIB 42377929893 punomoćnik sudionika u postupku Miljenko Grilec</item>
      <item>Josip Pažin, OIB 65544069327 punomoćnik sudionika u postupku Miljenko Grilec</item>
      <item>Krešimir Matković, OIB 96890128545</item>
      <item>Vlado Kolak, OIB 48376520275</item>
    </izvorni_sadrzaj>
    <derivirana_varijabla naziv="DomainObject.Predmet.OstaliListFormatedOIB_1">
      <item>Marina Mamić, OIB 12021589075 punomoćnik sudionika u postupku TERMOBLOK d.o.o. u stečaju</item>
      <item>Odvjetničko društvo OLUJIĆ, PEZIĆ &amp; PARTNERI društvo s ograničenom odgovornošću, OIB 42377929893 punomoćnik sudionika u postupku Miljenko Grilec</item>
      <item>Josip Pažin, OIB 65544069327 punomoćnik sudionika u postupku Miljenko Grilec</item>
      <item>Krešimir Matković, OIB 96890128545</item>
      <item>Vlado Kolak, OIB 48376520275</item>
    </derivirana_varijabla>
  </DomainObject.Predmet.OstaliListFormatedOIB>
  <DomainObject.Predmet.OstaliListFormatedWithAdress>
    <izvorni_sadrzaj>
      <item>Marina Mamić, Kruge 9, 10000 Zagreb punomoćnik sudionika u postupku TERMOBLOK d.o.o. u stečaju</item>
      <item>Odvjetničko društvo OLUJIĆ, PEZIĆ &amp; PARTNERI društvo s ograničenom odgovornošću, Trg Marka Marulića 2, 10000 Zagreb punomoćnik sudionika u postupku Miljenko Grilec</item>
      <item>Josip Pažin, Marulićev trg 2, 10000 Zagreb punomoćnik sudionika u postupku Miljenko Grilec</item>
      <item>Krešimir Matković, Selčinska Ulica 7, 10360 Sesvete</item>
      <item>Vlado Kolak, Voćinska Ulica 4, 10360 Sesvete</item>
    </izvorni_sadrzaj>
    <derivirana_varijabla naziv="DomainObject.Predmet.OstaliListFormatedWithAdress_1">
      <item>Marina Mamić, Kruge 9, 10000 Zagreb punomoćnik sudionika u postupku TERMOBLOK d.o.o. u stečaju</item>
      <item>Odvjetničko društvo OLUJIĆ, PEZIĆ &amp; PARTNERI društvo s ograničenom odgovornošću, Trg Marka Marulića 2, 10000 Zagreb punomoćnik sudionika u postupku Miljenko Grilec</item>
      <item>Josip Pažin, Marulićev trg 2, 10000 Zagreb punomoćnik sudionika u postupku Miljenko Grilec</item>
      <item>Krešimir Matković, Selčinska Ulica 7, 10360 Sesvete</item>
      <item>Vlado Kolak, Voćinska Ulica 4, 10360 Sesvete</item>
    </derivirana_varijabla>
  </DomainObject.Predmet.OstaliListFormatedWithAdress>
  <DomainObject.Predmet.OstaliListFormatedWithAdressOIB>
    <izvorni_sadrzaj>
      <item>Marina Mamić, OIB 12021589075, Kruge 9, 10000 Zagreb punomoćnik sudionika u postupku TERMOBLOK d.o.o. u stečaju</item>
      <item>Odvjetničko društvo OLUJIĆ, PEZIĆ &amp; PARTNERI društvo s ograničenom odgovornošću, OIB 42377929893, Trg Marka Marulića 2, 10000 Zagreb punomoćnik sudionika u postupku Miljenko Grilec</item>
      <item>Josip Pažin, OIB 65544069327, Marulićev trg 2, 10000 Zagreb punomoćnik sudionika u postupku Miljenko Grilec</item>
      <item>Krešimir Matković, OIB 96890128545, Selčinska Ulica 7, 10360 Sesvete</item>
      <item>Vlado Kolak, OIB 48376520275, Voćinska Ulica 4, 10360 Sesvete</item>
    </izvorni_sadrzaj>
    <derivirana_varijabla naziv="DomainObject.Predmet.OstaliListFormatedWithAdressOIB_1">
      <item>Marina Mamić, OIB 12021589075, Kruge 9, 10000 Zagreb punomoćnik sudionika u postupku TERMOBLOK d.o.o. u stečaju</item>
      <item>Odvjetničko društvo OLUJIĆ, PEZIĆ &amp; PARTNERI društvo s ograničenom odgovornošću, OIB 42377929893, Trg Marka Marulića 2, 10000 Zagreb punomoćnik sudionika u postupku Miljenko Grilec</item>
      <item>Josip Pažin, OIB 65544069327, Marulićev trg 2, 10000 Zagreb punomoćnik sudionika u postupku Miljenko Grilec</item>
      <item>Krešimir Matković, OIB 96890128545, Selčinska Ulica 7, 10360 Sesvete</item>
      <item>Vlado Kolak, OIB 48376520275, Voćinska Ulica 4, 10360 Sesvete</item>
    </derivirana_varijabla>
  </DomainObject.Predmet.OstaliListFormatedWithAdressOIB>
  <DomainObject.Predmet.OstaliListNazivFormated>
    <izvorni_sadrzaj>
      <item>Marina Mamić</item>
      <item>Odvjetničko društvo OLUJIĆ, PEZIĆ &amp; PARTNERI društvo s ograničenom odgovornošću</item>
      <item>Josip Pažin</item>
      <item>Krešimir Matković</item>
      <item>Vlado Kolak</item>
    </izvorni_sadrzaj>
    <derivirana_varijabla naziv="DomainObject.Predmet.OstaliListNazivFormated_1">
      <item>Marina Mamić</item>
      <item>Odvjetničko društvo OLUJIĆ, PEZIĆ &amp; PARTNERI društvo s ograničenom odgovornošću</item>
      <item>Josip Pažin</item>
      <item>Krešimir Matković</item>
      <item>Vlado Kolak</item>
    </derivirana_varijabla>
  </DomainObject.Predmet.OstaliListNazivFormated>
  <DomainObject.Predmet.OstaliListNazivFormatedOIB>
    <izvorni_sadrzaj>
      <item>Marina Mamić, OIB 12021589075</item>
      <item>Odvjetničko društvo OLUJIĆ, PEZIĆ &amp; PARTNERI društvo s ograničenom odgovornošću, OIB 42377929893</item>
      <item>Josip Pažin, OIB 65544069327</item>
      <item>Krešimir Matković, OIB 96890128545</item>
      <item>Vlado Kolak, OIB 48376520275</item>
    </izvorni_sadrzaj>
    <derivirana_varijabla naziv="DomainObject.Predmet.OstaliListNazivFormatedOIB_1">
      <item>Marina Mamić, OIB 12021589075</item>
      <item>Odvjetničko društvo OLUJIĆ, PEZIĆ &amp; PARTNERI društvo s ograničenom odgovornošću, OIB 42377929893</item>
      <item>Josip Pažin, OIB 65544069327</item>
      <item>Krešimir Matković, OIB 96890128545</item>
      <item>Vlado Kolak, OIB 48376520275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2024.</izvorni_sadrzaj>
    <derivirana_varijabla naziv="DomainObject.Datum_1">17. listopada 2024.</derivirana_varijabla>
  </DomainObject.Datum>
  <DomainObject.PoslovniBrojDokumenta>
    <izvorni_sadrzaj>P-1048/2024-11</izvorni_sadrzaj>
    <derivirana_varijabla naziv="DomainObject.PoslovniBrojDokumenta_1">P-1048/2024-11</derivirana_varijabla>
  </DomainObject.PoslovniBrojDokumenta>
  <DomainObject.Predmet.StrankaIDrugi>
    <izvorni_sadrzaj>TERMOBLOK d.o.o. u stečaju</izvorni_sadrzaj>
    <derivirana_varijabla naziv="DomainObject.Predmet.StrankaIDrugi_1">TERMOBLOK d.o.o. u stečaju</derivirana_varijabla>
  </DomainObject.Predmet.StrankaIDrugi>
  <DomainObject.Predmet.ProtustrankaIDrugi>
    <izvorni_sadrzaj>Miljenko Grilec</izvorni_sadrzaj>
    <derivirana_varijabla naziv="DomainObject.Predmet.ProtustrankaIDrugi_1">Miljenko Grilec</derivirana_varijabla>
  </DomainObject.Predmet.ProtustrankaIDrugi>
  <DomainObject.Predmet.StrankaIDrugiAdressOIB>
    <izvorni_sadrzaj>TERMOBLOK d.o.o. u stečaju, OIB 29996892107, Sesvetska cesta 37, 10360 Sesvete</izvorni_sadrzaj>
    <derivirana_varijabla naziv="DomainObject.Predmet.StrankaIDrugiAdressOIB_1">TERMOBLOK d.o.o. u stečaju, OIB 29996892107, Sesvetska cesta 37, 10360 Sesvete</derivirana_varijabla>
  </DomainObject.Predmet.StrankaIDrugiAdressOIB>
  <DomainObject.Predmet.ProtustrankaIDrugiAdressOIB>
    <izvorni_sadrzaj>Miljenko Grilec, OIB 42226606239, Vrhi Pregradski 95, 49218 Vrhi Pregradski</izvorni_sadrzaj>
    <derivirana_varijabla naziv="DomainObject.Predmet.ProtustrankaIDrugiAdressOIB_1">Miljenko Grilec, OIB 42226606239, Vrhi Pregradski 95, 49218 Vrhi Pregradski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TERMOBLOK d.o.o. u stečaju</item>
      <item>Miljenko Grilec</item>
      <item>Marina Mamić</item>
      <item>Odvjetničko društvo OLUJIĆ, PEZIĆ &amp; PARTNERI društvo s ograničenom odgovornošću</item>
      <item>Josip Pažin</item>
      <item>Krešimir Matković</item>
      <item>Vlado Kolak</item>
    </izvorni_sadrzaj>
    <derivirana_varijabla naziv="DomainObject.Predmet.SudioniciListNaziv_1">
      <item>TERMOBLOK d.o.o. u stečaju</item>
      <item>Miljenko Grilec</item>
      <item>Marina Mamić</item>
      <item>Odvjetničko društvo OLUJIĆ, PEZIĆ &amp; PARTNERI društvo s ograničenom odgovornošću</item>
      <item>Josip Pažin</item>
      <item>Krešimir Matković</item>
      <item>Vlado Kolak</item>
    </derivirana_varijabla>
  </DomainObject.Predmet.SudioniciListNaziv>
  <DomainObject.Predmet.SudioniciListAdressOIB>
    <izvorni_sadrzaj>
      <item>TERMOBLOK d.o.o. u stečaju, OIB 29996892107, Sesvetska cesta 37,10360 Sesvete</item>
      <item>Miljenko Grilec, OIB 42226606239, Vrhi Pregradski 95,49218 Vrhi Pregradski</item>
      <item>Marina Mamić, OIB 12021589075, Kruge 9,10000 Zagreb</item>
      <item>Odvjetničko društvo OLUJIĆ, PEZIĆ &amp; PARTNERI društvo s ograničenom odgovornošću, OIB 42377929893, Trg Marka Marulića 2,10000 Zagreb</item>
      <item>Josip Pažin, OIB 65544069327, Marulićev trg 2,10000 Zagreb</item>
      <item>Krešimir Matković, OIB 96890128545, Selčinska Ulica 7,10360 Sesvete</item>
      <item>Vlado Kolak, OIB 48376520275, Voćinska Ulica 4,10360 Sesvete</item>
    </izvorni_sadrzaj>
    <derivirana_varijabla naziv="DomainObject.Predmet.SudioniciListAdressOIB_1">
      <item>TERMOBLOK d.o.o. u stečaju, OIB 29996892107, Sesvetska cesta 37,10360 Sesvete</item>
      <item>Miljenko Grilec, OIB 42226606239, Vrhi Pregradski 95,49218 Vrhi Pregradski</item>
      <item>Marina Mamić, OIB 12021589075, Kruge 9,10000 Zagreb</item>
      <item>Odvjetničko društvo OLUJIĆ, PEZIĆ &amp; PARTNERI društvo s ograničenom odgovornošću, OIB 42377929893, Trg Marka Marulića 2,10000 Zagreb</item>
      <item>Josip Pažin, OIB 65544069327, Marulićev trg 2,10000 Zagreb</item>
      <item>Krešimir Matković, OIB 96890128545, Selčinska Ulica 7,10360 Sesvete</item>
      <item>Vlado Kolak, OIB 48376520275, Voćinska Ulica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29996892107</item>
      <item>, OIB 42226606239</item>
      <item>, OIB 12021589075</item>
      <item>, OIB 42377929893</item>
      <item>, OIB 65544069327</item>
      <item>, OIB 96890128545</item>
      <item>, OIB 48376520275</item>
    </izvorni_sadrzaj>
    <derivirana_varijabla naziv="DomainObject.Predmet.SudioniciListNazivOIB_1">
      <item>, OIB 29996892107</item>
      <item>, OIB 42226606239</item>
      <item>, OIB 12021589075</item>
      <item>, OIB 42377929893</item>
      <item>, OIB 65544069327</item>
      <item>, OIB 96890128545</item>
      <item>, OIB 48376520275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lipnja 2018.</izvorni_sadrzaj>
    <derivirana_varijabla naziv="DomainObject.Predmet.DatumPocetkaProcesa_1">15. lipnja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5AD0A-E39E-4351-9564-1FAC24CC971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226</properties:Words>
  <properties:Characters>1201</properties:Characters>
  <properties:Lines>65</properties:Lines>
  <properties:Paragraphs>36</properties:Paragraphs>
  <properties:TotalTime>41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 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2024-10-17T05:22:00Z</dcterms:created>
  <dc:creator>marzicm</dc:creator>
  <cp:lastModifiedBy>Sanja Rogina</cp:lastModifiedBy>
  <cp:lastPrinted>2014-10-28T10:27:00Z</cp:lastPrinted>
  <dcterms:modified xmlns:xsi="http://www.w3.org/2001/XMLSchema-instance" xsi:type="dcterms:W3CDTF">2024-10-17T07:42:00Z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P-1048/2024-11 / Zapisnik - Ročište za glavnu raspravu (P-1048-24   17.10.2024.  saslušanje zz tuženika i 2 svjedoka.docx)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